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14" w:rsidRPr="00466F14" w:rsidRDefault="00466F14" w:rsidP="0071482E">
      <w:pPr>
        <w:widowControl/>
        <w:autoSpaceDE/>
        <w:ind w:left="170" w:right="57"/>
        <w:jc w:val="center"/>
        <w:rPr>
          <w:sz w:val="28"/>
          <w:szCs w:val="28"/>
          <w:lang w:eastAsia="ru-RU"/>
        </w:rPr>
      </w:pPr>
      <w:r w:rsidRPr="00466F14">
        <w:rPr>
          <w:sz w:val="28"/>
          <w:szCs w:val="28"/>
          <w:lang w:eastAsia="ru-RU"/>
        </w:rPr>
        <w:t xml:space="preserve">Администрация </w:t>
      </w:r>
      <w:proofErr w:type="gramStart"/>
      <w:r w:rsidRPr="00466F14">
        <w:rPr>
          <w:sz w:val="28"/>
          <w:szCs w:val="28"/>
          <w:lang w:eastAsia="ru-RU"/>
        </w:rPr>
        <w:t>Южно-Подольского</w:t>
      </w:r>
      <w:proofErr w:type="gramEnd"/>
      <w:r w:rsidRPr="00466F14">
        <w:rPr>
          <w:sz w:val="28"/>
          <w:szCs w:val="28"/>
          <w:lang w:eastAsia="ru-RU"/>
        </w:rPr>
        <w:t xml:space="preserve"> сельского</w:t>
      </w:r>
    </w:p>
    <w:p w:rsidR="00466F14" w:rsidRPr="00466F14" w:rsidRDefault="00466F14" w:rsidP="0071482E">
      <w:pPr>
        <w:widowControl/>
        <w:autoSpaceDE/>
        <w:ind w:left="170" w:right="57"/>
        <w:jc w:val="center"/>
        <w:rPr>
          <w:sz w:val="28"/>
          <w:szCs w:val="28"/>
          <w:lang w:eastAsia="ru-RU"/>
        </w:rPr>
      </w:pPr>
      <w:r w:rsidRPr="00466F14">
        <w:rPr>
          <w:sz w:val="28"/>
          <w:szCs w:val="28"/>
          <w:lang w:eastAsia="ru-RU"/>
        </w:rPr>
        <w:t>поселения Черлакского муниципального района Омской области</w:t>
      </w:r>
    </w:p>
    <w:p w:rsidR="00466F14" w:rsidRPr="00466F14" w:rsidRDefault="00466F14" w:rsidP="0071482E">
      <w:pPr>
        <w:widowControl/>
        <w:autoSpaceDE/>
        <w:ind w:left="170" w:right="57"/>
        <w:jc w:val="center"/>
        <w:rPr>
          <w:b/>
          <w:sz w:val="28"/>
          <w:szCs w:val="28"/>
          <w:lang w:eastAsia="ru-RU"/>
        </w:rPr>
      </w:pPr>
    </w:p>
    <w:p w:rsidR="00466F14" w:rsidRPr="00466F14" w:rsidRDefault="00466F14" w:rsidP="0071482E">
      <w:pPr>
        <w:widowControl/>
        <w:autoSpaceDE/>
        <w:ind w:left="170" w:right="57"/>
        <w:jc w:val="center"/>
        <w:rPr>
          <w:b/>
          <w:sz w:val="28"/>
          <w:szCs w:val="28"/>
          <w:lang w:eastAsia="ru-RU"/>
        </w:rPr>
      </w:pPr>
    </w:p>
    <w:p w:rsidR="00466F14" w:rsidRPr="00466F14" w:rsidRDefault="00466F14" w:rsidP="0071482E">
      <w:pPr>
        <w:widowControl/>
        <w:autoSpaceDE/>
        <w:ind w:left="170" w:right="57"/>
        <w:jc w:val="center"/>
        <w:rPr>
          <w:b/>
          <w:sz w:val="40"/>
          <w:szCs w:val="40"/>
          <w:lang w:eastAsia="ru-RU"/>
        </w:rPr>
      </w:pPr>
      <w:r w:rsidRPr="00466F14">
        <w:rPr>
          <w:b/>
          <w:sz w:val="40"/>
          <w:szCs w:val="40"/>
          <w:lang w:eastAsia="ru-RU"/>
        </w:rPr>
        <w:t>ПОСТАНОВЛЕНИЕ</w:t>
      </w:r>
    </w:p>
    <w:p w:rsidR="00466F14" w:rsidRPr="00466F14" w:rsidRDefault="00466F14" w:rsidP="0071482E">
      <w:pPr>
        <w:widowControl/>
        <w:autoSpaceDE/>
        <w:ind w:left="170" w:right="57"/>
        <w:rPr>
          <w:b/>
          <w:sz w:val="40"/>
          <w:szCs w:val="40"/>
          <w:lang w:eastAsia="ru-RU"/>
        </w:rPr>
      </w:pPr>
    </w:p>
    <w:p w:rsidR="00466F14" w:rsidRPr="00466F14" w:rsidRDefault="00466F14" w:rsidP="0071482E">
      <w:pPr>
        <w:widowControl/>
        <w:autoSpaceDE/>
        <w:ind w:left="170" w:right="57"/>
        <w:rPr>
          <w:b/>
          <w:sz w:val="40"/>
          <w:szCs w:val="40"/>
          <w:lang w:eastAsia="ru-RU"/>
        </w:rPr>
      </w:pPr>
    </w:p>
    <w:p w:rsidR="00466F14" w:rsidRPr="00466F14" w:rsidRDefault="00065114" w:rsidP="0071482E">
      <w:pPr>
        <w:widowControl/>
        <w:autoSpaceDE/>
        <w:ind w:left="170" w:right="5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</w:t>
      </w:r>
      <w:r w:rsidR="00466F14" w:rsidRPr="00466F14">
        <w:rPr>
          <w:sz w:val="28"/>
          <w:szCs w:val="28"/>
          <w:lang w:eastAsia="ru-RU"/>
        </w:rPr>
        <w:t xml:space="preserve">.10.2024 </w:t>
      </w:r>
      <w:r w:rsidR="00466F14">
        <w:rPr>
          <w:sz w:val="28"/>
          <w:szCs w:val="28"/>
          <w:lang w:eastAsia="ru-RU"/>
        </w:rPr>
        <w:t>года</w:t>
      </w:r>
      <w:r w:rsidR="00466F14" w:rsidRPr="00466F14">
        <w:rPr>
          <w:sz w:val="28"/>
          <w:szCs w:val="28"/>
          <w:lang w:eastAsia="ru-RU"/>
        </w:rPr>
        <w:t xml:space="preserve">                                                              </w:t>
      </w:r>
      <w:r w:rsidR="00840BB9">
        <w:rPr>
          <w:sz w:val="28"/>
          <w:szCs w:val="28"/>
          <w:lang w:eastAsia="ru-RU"/>
        </w:rPr>
        <w:t xml:space="preserve">                               </w:t>
      </w:r>
      <w:r w:rsidR="00466F14" w:rsidRPr="00466F14">
        <w:rPr>
          <w:sz w:val="28"/>
          <w:szCs w:val="28"/>
          <w:lang w:eastAsia="ru-RU"/>
        </w:rPr>
        <w:t xml:space="preserve">  № </w:t>
      </w:r>
      <w:r w:rsidR="00466F14">
        <w:rPr>
          <w:sz w:val="28"/>
          <w:szCs w:val="28"/>
          <w:lang w:eastAsia="ru-RU"/>
        </w:rPr>
        <w:t>49</w:t>
      </w:r>
    </w:p>
    <w:p w:rsidR="00466F14" w:rsidRPr="00466F14" w:rsidRDefault="00466F14" w:rsidP="0071482E">
      <w:pPr>
        <w:widowControl/>
        <w:tabs>
          <w:tab w:val="left" w:pos="3321"/>
          <w:tab w:val="center" w:pos="4820"/>
        </w:tabs>
        <w:autoSpaceDE/>
        <w:ind w:left="170" w:right="57"/>
        <w:rPr>
          <w:sz w:val="28"/>
          <w:szCs w:val="28"/>
          <w:lang w:eastAsia="ru-RU"/>
        </w:rPr>
      </w:pPr>
      <w:r w:rsidRPr="00466F14">
        <w:rPr>
          <w:sz w:val="28"/>
          <w:szCs w:val="28"/>
          <w:lang w:eastAsia="ru-RU"/>
        </w:rPr>
        <w:tab/>
      </w:r>
    </w:p>
    <w:p w:rsidR="00466F14" w:rsidRPr="00466F14" w:rsidRDefault="00466F14" w:rsidP="0071482E">
      <w:pPr>
        <w:adjustRightInd w:val="0"/>
        <w:ind w:left="170" w:right="57"/>
        <w:jc w:val="center"/>
        <w:rPr>
          <w:sz w:val="24"/>
          <w:szCs w:val="24"/>
          <w:lang w:eastAsia="ru-RU"/>
        </w:rPr>
      </w:pPr>
      <w:r w:rsidRPr="00466F14">
        <w:rPr>
          <w:sz w:val="24"/>
          <w:szCs w:val="24"/>
          <w:lang w:eastAsia="ru-RU"/>
        </w:rPr>
        <w:t xml:space="preserve">с. </w:t>
      </w:r>
      <w:proofErr w:type="spellStart"/>
      <w:r w:rsidRPr="00466F14">
        <w:rPr>
          <w:sz w:val="24"/>
          <w:szCs w:val="24"/>
          <w:lang w:eastAsia="ru-RU"/>
        </w:rPr>
        <w:t>Южно</w:t>
      </w:r>
      <w:proofErr w:type="spellEnd"/>
      <w:r w:rsidRPr="00466F14">
        <w:rPr>
          <w:sz w:val="24"/>
          <w:szCs w:val="24"/>
          <w:lang w:eastAsia="ru-RU"/>
        </w:rPr>
        <w:t xml:space="preserve"> – Подольск, Черлакский район, Омская область</w:t>
      </w:r>
    </w:p>
    <w:p w:rsidR="00466F14" w:rsidRDefault="00466F14" w:rsidP="0071482E">
      <w:pPr>
        <w:pStyle w:val="a3"/>
        <w:spacing w:before="14"/>
        <w:ind w:left="170" w:right="57"/>
        <w:rPr>
          <w:sz w:val="28"/>
        </w:rPr>
      </w:pPr>
    </w:p>
    <w:p w:rsidR="00466F14" w:rsidRDefault="00466F14" w:rsidP="0071482E">
      <w:pPr>
        <w:pStyle w:val="a3"/>
        <w:spacing w:before="14"/>
        <w:ind w:left="170" w:right="57"/>
        <w:rPr>
          <w:sz w:val="28"/>
        </w:rPr>
      </w:pPr>
    </w:p>
    <w:p w:rsidR="00466F14" w:rsidRPr="00466F14" w:rsidRDefault="00466F14" w:rsidP="0071482E">
      <w:pPr>
        <w:ind w:left="170" w:right="57"/>
        <w:jc w:val="center"/>
        <w:rPr>
          <w:sz w:val="28"/>
        </w:rPr>
      </w:pPr>
      <w:bookmarkStart w:id="0" w:name="_GoBack"/>
      <w:proofErr w:type="gramStart"/>
      <w:r>
        <w:rPr>
          <w:sz w:val="28"/>
        </w:rPr>
        <w:t>Об утверждении Порядка принятия Администрацией Южно-Подольского сельского поселения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Черлакского муниципального района Омской области  решения о признании безнадежной к взысканию задолженности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платежам </w:t>
      </w:r>
      <w:r>
        <w:rPr>
          <w:color w:val="05001C"/>
          <w:sz w:val="28"/>
        </w:rPr>
        <w:t xml:space="preserve">в </w:t>
      </w:r>
      <w:r>
        <w:rPr>
          <w:sz w:val="28"/>
        </w:rPr>
        <w:t>местный бюджет</w:t>
      </w:r>
      <w:proofErr w:type="gramEnd"/>
    </w:p>
    <w:bookmarkEnd w:id="0"/>
    <w:p w:rsidR="00466F14" w:rsidRDefault="00466F14" w:rsidP="0071482E">
      <w:pPr>
        <w:pStyle w:val="a3"/>
        <w:spacing w:before="2"/>
        <w:ind w:left="170" w:right="57"/>
        <w:rPr>
          <w:sz w:val="28"/>
        </w:rPr>
      </w:pPr>
    </w:p>
    <w:p w:rsidR="00466F14" w:rsidRPr="0071482E" w:rsidRDefault="00466F14" w:rsidP="0071482E">
      <w:pPr>
        <w:rPr>
          <w:sz w:val="28"/>
          <w:szCs w:val="28"/>
        </w:rPr>
      </w:pPr>
      <w:r w:rsidRPr="0071482E">
        <w:rPr>
          <w:color w:val="010118"/>
          <w:sz w:val="28"/>
          <w:szCs w:val="28"/>
        </w:rPr>
        <w:t>В</w:t>
      </w:r>
      <w:r w:rsidRPr="0071482E">
        <w:rPr>
          <w:color w:val="010118"/>
          <w:spacing w:val="-13"/>
          <w:sz w:val="28"/>
          <w:szCs w:val="28"/>
        </w:rPr>
        <w:t xml:space="preserve"> </w:t>
      </w:r>
      <w:r w:rsidRPr="0071482E">
        <w:rPr>
          <w:sz w:val="28"/>
          <w:szCs w:val="28"/>
        </w:rPr>
        <w:t>соответствии с</w:t>
      </w:r>
      <w:r w:rsidRPr="0071482E">
        <w:rPr>
          <w:spacing w:val="-13"/>
          <w:sz w:val="28"/>
          <w:szCs w:val="28"/>
        </w:rPr>
        <w:t xml:space="preserve"> </w:t>
      </w:r>
      <w:r w:rsidRPr="0071482E">
        <w:rPr>
          <w:sz w:val="28"/>
          <w:szCs w:val="28"/>
        </w:rPr>
        <w:t>пунктом 4</w:t>
      </w:r>
      <w:r w:rsidRPr="0071482E">
        <w:rPr>
          <w:spacing w:val="-12"/>
          <w:sz w:val="28"/>
          <w:szCs w:val="28"/>
        </w:rPr>
        <w:t xml:space="preserve"> </w:t>
      </w:r>
      <w:r w:rsidRPr="0071482E">
        <w:rPr>
          <w:sz w:val="28"/>
          <w:szCs w:val="28"/>
        </w:rPr>
        <w:t>статьи</w:t>
      </w:r>
      <w:r w:rsidRPr="0071482E">
        <w:rPr>
          <w:spacing w:val="-4"/>
          <w:sz w:val="28"/>
          <w:szCs w:val="28"/>
        </w:rPr>
        <w:t xml:space="preserve"> </w:t>
      </w:r>
      <w:r w:rsidRPr="0071482E">
        <w:rPr>
          <w:sz w:val="28"/>
          <w:szCs w:val="28"/>
        </w:rPr>
        <w:t>47.2</w:t>
      </w:r>
      <w:r w:rsidRPr="0071482E">
        <w:rPr>
          <w:spacing w:val="-8"/>
          <w:sz w:val="28"/>
          <w:szCs w:val="28"/>
        </w:rPr>
        <w:t xml:space="preserve"> </w:t>
      </w:r>
      <w:r w:rsidRPr="0071482E">
        <w:rPr>
          <w:sz w:val="28"/>
          <w:szCs w:val="28"/>
        </w:rPr>
        <w:t>Бюджетного кодекса</w:t>
      </w:r>
      <w:r w:rsidRPr="0071482E">
        <w:rPr>
          <w:spacing w:val="-3"/>
          <w:sz w:val="28"/>
          <w:szCs w:val="28"/>
        </w:rPr>
        <w:t xml:space="preserve"> </w:t>
      </w:r>
      <w:r w:rsidRPr="0071482E">
        <w:rPr>
          <w:sz w:val="28"/>
          <w:szCs w:val="28"/>
        </w:rPr>
        <w:t xml:space="preserve">Российской </w:t>
      </w:r>
      <w:r w:rsidRPr="0071482E">
        <w:rPr>
          <w:spacing w:val="-2"/>
          <w:sz w:val="28"/>
          <w:szCs w:val="28"/>
        </w:rPr>
        <w:t>Федерации</w:t>
      </w:r>
    </w:p>
    <w:p w:rsidR="00466F14" w:rsidRPr="0071482E" w:rsidRDefault="00466F14" w:rsidP="0071482E">
      <w:pPr>
        <w:pStyle w:val="a3"/>
        <w:spacing w:before="180"/>
        <w:ind w:left="170" w:right="57"/>
        <w:rPr>
          <w:sz w:val="28"/>
          <w:szCs w:val="28"/>
        </w:rPr>
      </w:pPr>
    </w:p>
    <w:p w:rsidR="00466F14" w:rsidRDefault="00466F14" w:rsidP="0071482E">
      <w:pPr>
        <w:ind w:left="170" w:right="57"/>
        <w:rPr>
          <w:sz w:val="28"/>
        </w:rPr>
      </w:pPr>
      <w:r>
        <w:rPr>
          <w:spacing w:val="-2"/>
          <w:sz w:val="28"/>
        </w:rPr>
        <w:t>ПРИКАЗЫВАЮ:</w:t>
      </w:r>
    </w:p>
    <w:p w:rsidR="00466F14" w:rsidRDefault="00466F14" w:rsidP="0071482E">
      <w:pPr>
        <w:pStyle w:val="a3"/>
        <w:spacing w:before="14"/>
        <w:ind w:left="170" w:right="57"/>
        <w:rPr>
          <w:sz w:val="28"/>
        </w:rPr>
      </w:pPr>
    </w:p>
    <w:p w:rsidR="00466F14" w:rsidRPr="00466F14" w:rsidRDefault="00466F14" w:rsidP="0071482E">
      <w:pPr>
        <w:pStyle w:val="a5"/>
        <w:numPr>
          <w:ilvl w:val="0"/>
          <w:numId w:val="1"/>
        </w:numPr>
        <w:tabs>
          <w:tab w:val="left" w:pos="1123"/>
        </w:tabs>
        <w:spacing w:line="244" w:lineRule="auto"/>
        <w:ind w:left="170" w:right="57"/>
        <w:jc w:val="both"/>
        <w:rPr>
          <w:sz w:val="24"/>
        </w:rPr>
      </w:pPr>
      <w:r>
        <w:rPr>
          <w:w w:val="105"/>
          <w:sz w:val="28"/>
        </w:rPr>
        <w:t xml:space="preserve">Утвердить Порядок принятия </w:t>
      </w:r>
      <w:r w:rsidRPr="00BD3141">
        <w:rPr>
          <w:w w:val="105"/>
          <w:sz w:val="28"/>
        </w:rPr>
        <w:t>Администрацией Южно-Подольского сельского поселения Черлакского муниципального района Омской области  решения о признании безнадежной к взысканию задолженности по платежам в местный бюджет</w:t>
      </w:r>
      <w:r>
        <w:rPr>
          <w:w w:val="105"/>
          <w:sz w:val="24"/>
        </w:rPr>
        <w:t>.</w:t>
      </w:r>
    </w:p>
    <w:p w:rsidR="00466F14" w:rsidRPr="00466F14" w:rsidRDefault="00466F14" w:rsidP="0071482E">
      <w:pPr>
        <w:pStyle w:val="a5"/>
        <w:numPr>
          <w:ilvl w:val="0"/>
          <w:numId w:val="1"/>
        </w:numPr>
        <w:overflowPunct w:val="0"/>
        <w:adjustRightInd w:val="0"/>
        <w:ind w:left="170" w:right="57"/>
        <w:jc w:val="both"/>
        <w:textAlignment w:val="baseline"/>
        <w:rPr>
          <w:sz w:val="28"/>
          <w:szCs w:val="28"/>
          <w:lang w:val="x-none" w:eastAsia="x-none"/>
        </w:rPr>
      </w:pPr>
      <w:r w:rsidRPr="00466F14">
        <w:rPr>
          <w:sz w:val="28"/>
          <w:szCs w:val="28"/>
          <w:lang w:eastAsia="x-none"/>
        </w:rPr>
        <w:t xml:space="preserve">Признать </w:t>
      </w:r>
      <w:r w:rsidRPr="00466F14">
        <w:rPr>
          <w:sz w:val="28"/>
          <w:szCs w:val="28"/>
          <w:lang w:val="x-none" w:eastAsia="x-none"/>
        </w:rPr>
        <w:t>утратившими силу</w:t>
      </w:r>
      <w:r w:rsidRPr="00466F14">
        <w:rPr>
          <w:sz w:val="28"/>
          <w:szCs w:val="28"/>
          <w:lang w:eastAsia="x-none"/>
        </w:rPr>
        <w:t xml:space="preserve"> следующие</w:t>
      </w:r>
      <w:r w:rsidRPr="00466F14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постановления</w:t>
      </w:r>
      <w:r w:rsidRPr="00466F14">
        <w:rPr>
          <w:sz w:val="28"/>
          <w:szCs w:val="28"/>
          <w:lang w:val="x-none" w:eastAsia="x-none"/>
        </w:rPr>
        <w:t xml:space="preserve"> </w:t>
      </w:r>
      <w:r w:rsidRPr="00466F14">
        <w:rPr>
          <w:sz w:val="28"/>
          <w:szCs w:val="28"/>
          <w:lang w:eastAsia="x-none"/>
        </w:rPr>
        <w:t>Администрации</w:t>
      </w:r>
      <w:r w:rsidRPr="00334D15">
        <w:t xml:space="preserve"> </w:t>
      </w:r>
      <w:r w:rsidRPr="00466F14">
        <w:rPr>
          <w:sz w:val="28"/>
          <w:szCs w:val="28"/>
          <w:lang w:eastAsia="x-none"/>
        </w:rPr>
        <w:t xml:space="preserve">Южно-Подольского </w:t>
      </w:r>
      <w:r w:rsidRPr="00466F14">
        <w:rPr>
          <w:sz w:val="28"/>
          <w:szCs w:val="28"/>
          <w:lang w:val="x-none" w:eastAsia="x-none"/>
        </w:rPr>
        <w:t>сельского поселения:</w:t>
      </w:r>
    </w:p>
    <w:p w:rsidR="00466F14" w:rsidRDefault="00466F14" w:rsidP="0071482E">
      <w:pPr>
        <w:pStyle w:val="a5"/>
        <w:numPr>
          <w:ilvl w:val="0"/>
          <w:numId w:val="4"/>
        </w:numPr>
        <w:tabs>
          <w:tab w:val="left" w:pos="1175"/>
        </w:tabs>
        <w:spacing w:line="237" w:lineRule="auto"/>
        <w:ind w:left="170" w:right="57"/>
        <w:rPr>
          <w:sz w:val="28"/>
        </w:rPr>
      </w:pPr>
      <w:r w:rsidRPr="00BD3141">
        <w:rPr>
          <w:sz w:val="28"/>
        </w:rPr>
        <w:t xml:space="preserve">от </w:t>
      </w:r>
      <w:r>
        <w:rPr>
          <w:sz w:val="28"/>
        </w:rPr>
        <w:t xml:space="preserve">22 июня </w:t>
      </w:r>
      <w:r w:rsidRPr="00BD3141">
        <w:rPr>
          <w:sz w:val="28"/>
        </w:rPr>
        <w:t xml:space="preserve"> 20</w:t>
      </w:r>
      <w:r>
        <w:rPr>
          <w:sz w:val="28"/>
        </w:rPr>
        <w:t>16</w:t>
      </w:r>
      <w:r w:rsidRPr="00BD3141">
        <w:rPr>
          <w:sz w:val="28"/>
        </w:rPr>
        <w:t xml:space="preserve"> года </w:t>
      </w:r>
      <w:r w:rsidRPr="00BD3141">
        <w:rPr>
          <w:color w:val="030034"/>
          <w:sz w:val="28"/>
        </w:rPr>
        <w:t xml:space="preserve">№ </w:t>
      </w:r>
      <w:r>
        <w:rPr>
          <w:sz w:val="28"/>
        </w:rPr>
        <w:t>64 «Об утверждении п</w:t>
      </w:r>
      <w:r w:rsidRPr="00BD3141">
        <w:rPr>
          <w:sz w:val="28"/>
        </w:rPr>
        <w:t>орядка принятия решени</w:t>
      </w:r>
      <w:r>
        <w:rPr>
          <w:sz w:val="28"/>
        </w:rPr>
        <w:t xml:space="preserve">й </w:t>
      </w:r>
      <w:r w:rsidRPr="00BD3141">
        <w:rPr>
          <w:sz w:val="28"/>
        </w:rPr>
        <w:t xml:space="preserve"> о признании безнадежной к взысканию задолженности</w:t>
      </w:r>
      <w:r w:rsidRPr="00BD3141">
        <w:rPr>
          <w:spacing w:val="40"/>
          <w:sz w:val="28"/>
        </w:rPr>
        <w:t xml:space="preserve"> </w:t>
      </w:r>
      <w:r w:rsidRPr="00BD3141">
        <w:rPr>
          <w:sz w:val="28"/>
        </w:rPr>
        <w:t xml:space="preserve">по платежам </w:t>
      </w:r>
      <w:r w:rsidRPr="00BD3141">
        <w:rPr>
          <w:color w:val="05001C"/>
          <w:sz w:val="28"/>
        </w:rPr>
        <w:t xml:space="preserve">в </w:t>
      </w:r>
      <w:r w:rsidRPr="00BD3141">
        <w:rPr>
          <w:sz w:val="28"/>
        </w:rPr>
        <w:t>бюджет</w:t>
      </w:r>
      <w:r>
        <w:rPr>
          <w:sz w:val="28"/>
        </w:rPr>
        <w:t>»;</w:t>
      </w:r>
    </w:p>
    <w:p w:rsidR="00466F14" w:rsidRDefault="00466F14" w:rsidP="0071482E">
      <w:pPr>
        <w:pStyle w:val="a5"/>
        <w:numPr>
          <w:ilvl w:val="0"/>
          <w:numId w:val="4"/>
        </w:numPr>
        <w:ind w:left="170" w:right="57"/>
      </w:pPr>
      <w:r w:rsidRPr="00BD3141">
        <w:rPr>
          <w:sz w:val="28"/>
        </w:rPr>
        <w:t xml:space="preserve">от 12 июля  2017 года </w:t>
      </w:r>
      <w:r w:rsidRPr="00BD3141">
        <w:rPr>
          <w:color w:val="030034"/>
          <w:sz w:val="28"/>
        </w:rPr>
        <w:t xml:space="preserve">№ </w:t>
      </w:r>
      <w:r>
        <w:rPr>
          <w:sz w:val="28"/>
        </w:rPr>
        <w:t>47</w:t>
      </w:r>
      <w:r w:rsidRPr="00BD3141">
        <w:t xml:space="preserve"> </w:t>
      </w:r>
      <w:r>
        <w:rPr>
          <w:sz w:val="28"/>
        </w:rPr>
        <w:t>«О внесении изменений в постановление администрации Южно-Подольского сельского поселения Черлакского муниципального района Омской области от 22.06.2016 года № 64 «Об утверждении порядка принятия решений о признании безнадежной к взысканию задолженности по платежам в бюджет»;</w:t>
      </w:r>
    </w:p>
    <w:p w:rsidR="00466F14" w:rsidRPr="00840BB9" w:rsidRDefault="00466F14" w:rsidP="0071482E">
      <w:pPr>
        <w:pStyle w:val="a5"/>
        <w:numPr>
          <w:ilvl w:val="0"/>
          <w:numId w:val="4"/>
        </w:numPr>
        <w:ind w:left="170" w:right="57"/>
      </w:pPr>
      <w:r w:rsidRPr="00BD3141">
        <w:rPr>
          <w:sz w:val="28"/>
        </w:rPr>
        <w:t>от 16 февраля  2018 года № 28,</w:t>
      </w:r>
      <w:r w:rsidRPr="00BD3141">
        <w:t xml:space="preserve"> </w:t>
      </w:r>
      <w:r>
        <w:rPr>
          <w:sz w:val="28"/>
        </w:rPr>
        <w:t>«О внесении изменений в постановление администрации Южно-Подольского сельского поселения Черлакского муниципального района Омской области от 22.06.2016 года № 64 «Об утверждении порядка принятия решений о признании безнадежной к взысканию задолженности по платежам в бюджет»;</w:t>
      </w:r>
    </w:p>
    <w:p w:rsidR="00840BB9" w:rsidRDefault="00840BB9" w:rsidP="00840BB9">
      <w:pPr>
        <w:ind w:right="57"/>
      </w:pPr>
    </w:p>
    <w:p w:rsidR="00840BB9" w:rsidRDefault="00840BB9" w:rsidP="00840BB9">
      <w:pPr>
        <w:ind w:right="57"/>
      </w:pPr>
    </w:p>
    <w:p w:rsidR="00840BB9" w:rsidRDefault="00840BB9" w:rsidP="00840BB9">
      <w:pPr>
        <w:ind w:right="57"/>
      </w:pPr>
    </w:p>
    <w:p w:rsidR="00840BB9" w:rsidRDefault="00840BB9" w:rsidP="00840BB9">
      <w:pPr>
        <w:ind w:right="57"/>
      </w:pPr>
    </w:p>
    <w:p w:rsidR="00840BB9" w:rsidRDefault="00840BB9" w:rsidP="00840BB9">
      <w:pPr>
        <w:ind w:right="57"/>
      </w:pPr>
    </w:p>
    <w:p w:rsidR="00840BB9" w:rsidRPr="00890664" w:rsidRDefault="00840BB9" w:rsidP="00840BB9">
      <w:pPr>
        <w:ind w:right="57"/>
      </w:pPr>
    </w:p>
    <w:p w:rsidR="00466F14" w:rsidRPr="00890664" w:rsidRDefault="00466F14" w:rsidP="0071482E">
      <w:pPr>
        <w:pStyle w:val="a5"/>
        <w:numPr>
          <w:ilvl w:val="0"/>
          <w:numId w:val="4"/>
        </w:numPr>
        <w:ind w:left="170" w:right="57"/>
      </w:pPr>
      <w:r>
        <w:rPr>
          <w:sz w:val="28"/>
        </w:rPr>
        <w:lastRenderedPageBreak/>
        <w:t xml:space="preserve">от 09 июня  2020 года </w:t>
      </w:r>
      <w:r w:rsidRPr="00BD3141">
        <w:rPr>
          <w:sz w:val="28"/>
        </w:rPr>
        <w:t>№ 43,</w:t>
      </w:r>
      <w:r w:rsidRPr="00BD3141">
        <w:t xml:space="preserve"> </w:t>
      </w:r>
      <w:r w:rsidR="00890664">
        <w:rPr>
          <w:sz w:val="28"/>
        </w:rPr>
        <w:t>«О внесении изменений в постановление администрации Южно-Подольского сельского поселения Черлакского муниципального района Омской области от 22.06.2016 года № 64 «Об утверждении порядка принятия решений о признании безнадежной к взысканию задолженности по платежам в бюджет»;</w:t>
      </w:r>
    </w:p>
    <w:p w:rsidR="00466F14" w:rsidRPr="00890664" w:rsidRDefault="00466F14" w:rsidP="0071482E">
      <w:pPr>
        <w:pStyle w:val="a5"/>
        <w:numPr>
          <w:ilvl w:val="0"/>
          <w:numId w:val="4"/>
        </w:numPr>
        <w:ind w:left="170" w:right="57"/>
      </w:pPr>
      <w:r>
        <w:rPr>
          <w:sz w:val="28"/>
        </w:rPr>
        <w:t xml:space="preserve">от 28 октября  2020 года </w:t>
      </w:r>
      <w:r w:rsidRPr="00BD3141">
        <w:rPr>
          <w:sz w:val="28"/>
        </w:rPr>
        <w:t>№ 62,</w:t>
      </w:r>
      <w:r w:rsidR="00890664" w:rsidRPr="00890664">
        <w:rPr>
          <w:sz w:val="28"/>
        </w:rPr>
        <w:t xml:space="preserve"> </w:t>
      </w:r>
      <w:r w:rsidR="00890664">
        <w:rPr>
          <w:sz w:val="28"/>
        </w:rPr>
        <w:t>«О внесении изменений в постановление администрации Южно-Подольского сельского поселения Черлакского муниципального района Омской области от 22.06.2016 года № 64 «Об утверждении порядка принятия решений о признании безнадежной к взысканию задолженности по платежам в бюджет»;</w:t>
      </w:r>
    </w:p>
    <w:p w:rsidR="00466F14" w:rsidRPr="00890664" w:rsidRDefault="00466F14" w:rsidP="0071482E">
      <w:pPr>
        <w:pStyle w:val="a5"/>
        <w:numPr>
          <w:ilvl w:val="0"/>
          <w:numId w:val="4"/>
        </w:numPr>
        <w:ind w:left="170" w:right="57"/>
      </w:pPr>
      <w:r w:rsidRPr="00BD3141">
        <w:rPr>
          <w:sz w:val="28"/>
        </w:rPr>
        <w:t>от 05 марта  2021 года № 13,</w:t>
      </w:r>
      <w:r w:rsidRPr="00BD3141">
        <w:t xml:space="preserve"> </w:t>
      </w:r>
      <w:r w:rsidR="00890664">
        <w:rPr>
          <w:sz w:val="28"/>
        </w:rPr>
        <w:t>«О внесении изменений в постановление администрации Южно-Подольского сельского поселения Черлакского муниципального района Омской области от 22.06.2016 года № 64 «Об утверждении порядка принятия решений о признании безнадежной к взысканию задолженности по платежам в бюджет»;</w:t>
      </w:r>
    </w:p>
    <w:p w:rsidR="00466F14" w:rsidRPr="00890664" w:rsidRDefault="00466F14" w:rsidP="0071482E">
      <w:pPr>
        <w:pStyle w:val="a5"/>
        <w:numPr>
          <w:ilvl w:val="0"/>
          <w:numId w:val="4"/>
        </w:numPr>
        <w:ind w:left="170" w:right="57"/>
        <w:rPr>
          <w:sz w:val="28"/>
          <w:szCs w:val="28"/>
        </w:rPr>
      </w:pPr>
      <w:r w:rsidRPr="00BD3141">
        <w:rPr>
          <w:sz w:val="28"/>
        </w:rPr>
        <w:t xml:space="preserve">от </w:t>
      </w:r>
      <w:r>
        <w:rPr>
          <w:sz w:val="28"/>
        </w:rPr>
        <w:t>14</w:t>
      </w:r>
      <w:r w:rsidRPr="00BD3141">
        <w:rPr>
          <w:sz w:val="28"/>
        </w:rPr>
        <w:t xml:space="preserve"> июня  202</w:t>
      </w:r>
      <w:r>
        <w:rPr>
          <w:sz w:val="28"/>
        </w:rPr>
        <w:t xml:space="preserve">2 года </w:t>
      </w:r>
      <w:r w:rsidRPr="00BD3141">
        <w:rPr>
          <w:sz w:val="28"/>
        </w:rPr>
        <w:t xml:space="preserve">№ </w:t>
      </w:r>
      <w:r>
        <w:rPr>
          <w:sz w:val="28"/>
        </w:rPr>
        <w:t xml:space="preserve">37 «О внесении изменений в постановление администрации Южно-Подольского сельского поселения Черлакского муниципального района Омской области от 22.06.2016 года № 64 «Об утверждении порядка принятия решений о признании безнадежной к </w:t>
      </w:r>
      <w:r w:rsidRPr="00890664">
        <w:rPr>
          <w:sz w:val="28"/>
          <w:szCs w:val="28"/>
        </w:rPr>
        <w:t>взысканию задолженности по платежам в бюджет»</w:t>
      </w:r>
    </w:p>
    <w:p w:rsidR="00466F14" w:rsidRPr="00890664" w:rsidRDefault="00466F14" w:rsidP="0071482E">
      <w:pPr>
        <w:suppressAutoHyphens/>
        <w:autoSpaceDE/>
        <w:autoSpaceDN/>
        <w:ind w:left="170" w:right="57"/>
        <w:jc w:val="both"/>
        <w:rPr>
          <w:rFonts w:eastAsia="DejaVu Sans"/>
          <w:kern w:val="2"/>
          <w:sz w:val="28"/>
          <w:szCs w:val="28"/>
        </w:rPr>
      </w:pPr>
      <w:r w:rsidRPr="00890664">
        <w:rPr>
          <w:rFonts w:eastAsia="DejaVu Sans"/>
          <w:kern w:val="2"/>
          <w:sz w:val="28"/>
          <w:szCs w:val="28"/>
        </w:rPr>
        <w:t xml:space="preserve">4. Опубликовать данное Постановление в газете «Муниципальный Вестник Южно-Подольского сельского поселения» и на официальном сайте Южно-Подольского сельского поселения в </w:t>
      </w:r>
      <w:r w:rsidRPr="00890664">
        <w:rPr>
          <w:rFonts w:eastAsia="DejaVu Sans"/>
          <w:color w:val="000000"/>
          <w:kern w:val="2"/>
          <w:sz w:val="28"/>
          <w:szCs w:val="28"/>
        </w:rPr>
        <w:t xml:space="preserve">информационно-телекоммуникационной </w:t>
      </w:r>
      <w:r w:rsidRPr="00890664">
        <w:rPr>
          <w:rFonts w:eastAsia="DejaVu Sans"/>
          <w:kern w:val="2"/>
          <w:sz w:val="28"/>
          <w:szCs w:val="28"/>
        </w:rPr>
        <w:t>сети Интернет.</w:t>
      </w:r>
    </w:p>
    <w:p w:rsidR="00466F14" w:rsidRPr="00890664" w:rsidRDefault="00466F14" w:rsidP="0071482E">
      <w:pPr>
        <w:suppressAutoHyphens/>
        <w:adjustRightInd w:val="0"/>
        <w:ind w:left="170" w:right="57"/>
        <w:jc w:val="both"/>
        <w:rPr>
          <w:color w:val="000000"/>
          <w:kern w:val="2"/>
          <w:sz w:val="28"/>
          <w:szCs w:val="28"/>
          <w:lang w:eastAsia="ru-RU"/>
        </w:rPr>
      </w:pPr>
      <w:r w:rsidRPr="00890664">
        <w:rPr>
          <w:color w:val="000000"/>
          <w:kern w:val="2"/>
          <w:sz w:val="28"/>
          <w:szCs w:val="28"/>
          <w:lang w:eastAsia="ru-RU"/>
        </w:rPr>
        <w:t xml:space="preserve">5.  </w:t>
      </w:r>
      <w:proofErr w:type="gramStart"/>
      <w:r w:rsidRPr="00890664">
        <w:rPr>
          <w:color w:val="000000"/>
          <w:kern w:val="2"/>
          <w:sz w:val="28"/>
          <w:szCs w:val="28"/>
          <w:lang w:eastAsia="ru-RU"/>
        </w:rPr>
        <w:t>Контроль за</w:t>
      </w:r>
      <w:proofErr w:type="gramEnd"/>
      <w:r w:rsidRPr="00890664">
        <w:rPr>
          <w:color w:val="000000"/>
          <w:kern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66F14" w:rsidRPr="0003448B" w:rsidRDefault="00466F14" w:rsidP="0071482E">
      <w:pPr>
        <w:widowControl/>
        <w:adjustRightInd w:val="0"/>
        <w:ind w:left="170" w:right="57"/>
        <w:jc w:val="both"/>
        <w:rPr>
          <w:bCs/>
          <w:sz w:val="26"/>
          <w:szCs w:val="26"/>
          <w:lang w:eastAsia="ru-RU"/>
        </w:rPr>
      </w:pPr>
    </w:p>
    <w:p w:rsidR="00466F14" w:rsidRDefault="00466F14" w:rsidP="0071482E">
      <w:pPr>
        <w:widowControl/>
        <w:adjustRightInd w:val="0"/>
        <w:ind w:left="170" w:right="57"/>
        <w:jc w:val="both"/>
        <w:rPr>
          <w:bCs/>
          <w:sz w:val="26"/>
          <w:szCs w:val="26"/>
          <w:lang w:eastAsia="ru-RU"/>
        </w:rPr>
      </w:pPr>
    </w:p>
    <w:p w:rsidR="00840BB9" w:rsidRDefault="00840BB9" w:rsidP="0071482E">
      <w:pPr>
        <w:widowControl/>
        <w:adjustRightInd w:val="0"/>
        <w:ind w:left="170" w:right="57"/>
        <w:jc w:val="both"/>
        <w:rPr>
          <w:bCs/>
          <w:sz w:val="26"/>
          <w:szCs w:val="26"/>
          <w:lang w:eastAsia="ru-RU"/>
        </w:rPr>
      </w:pPr>
    </w:p>
    <w:p w:rsidR="00840BB9" w:rsidRPr="0003448B" w:rsidRDefault="00840BB9" w:rsidP="0071482E">
      <w:pPr>
        <w:widowControl/>
        <w:adjustRightInd w:val="0"/>
        <w:ind w:left="170" w:right="57"/>
        <w:jc w:val="both"/>
        <w:rPr>
          <w:bCs/>
          <w:sz w:val="26"/>
          <w:szCs w:val="26"/>
          <w:lang w:eastAsia="ru-RU"/>
        </w:rPr>
      </w:pPr>
    </w:p>
    <w:p w:rsidR="00466F14" w:rsidRPr="0071482E" w:rsidRDefault="00466F14" w:rsidP="0071482E">
      <w:pPr>
        <w:suppressAutoHyphens/>
        <w:autoSpaceDE/>
        <w:autoSpaceDN/>
        <w:ind w:left="170" w:right="57"/>
        <w:jc w:val="both"/>
        <w:rPr>
          <w:rFonts w:eastAsia="DejaVu Sans"/>
          <w:kern w:val="2"/>
          <w:sz w:val="28"/>
          <w:szCs w:val="28"/>
        </w:rPr>
      </w:pPr>
      <w:r w:rsidRPr="0071482E">
        <w:rPr>
          <w:rFonts w:eastAsia="DejaVu Sans"/>
          <w:kern w:val="2"/>
          <w:sz w:val="28"/>
          <w:szCs w:val="28"/>
        </w:rPr>
        <w:t xml:space="preserve">Глава </w:t>
      </w:r>
      <w:proofErr w:type="gramStart"/>
      <w:r w:rsidRPr="0071482E">
        <w:rPr>
          <w:rFonts w:eastAsia="DejaVu Sans"/>
          <w:kern w:val="2"/>
          <w:sz w:val="28"/>
          <w:szCs w:val="28"/>
        </w:rPr>
        <w:t>Южно-Подольского</w:t>
      </w:r>
      <w:proofErr w:type="gramEnd"/>
    </w:p>
    <w:p w:rsidR="0071482E" w:rsidRPr="00840BB9" w:rsidRDefault="00466F14" w:rsidP="00840BB9">
      <w:pPr>
        <w:suppressAutoHyphens/>
        <w:autoSpaceDE/>
        <w:autoSpaceDN/>
        <w:ind w:left="170" w:right="57"/>
        <w:jc w:val="both"/>
        <w:rPr>
          <w:rFonts w:eastAsia="DejaVu Sans"/>
          <w:kern w:val="2"/>
          <w:sz w:val="28"/>
          <w:szCs w:val="28"/>
        </w:rPr>
        <w:sectPr w:rsidR="0071482E" w:rsidRPr="00840BB9" w:rsidSect="00840BB9">
          <w:type w:val="continuous"/>
          <w:pgSz w:w="11900" w:h="16820"/>
          <w:pgMar w:top="1060" w:right="703" w:bottom="278" w:left="1701" w:header="720" w:footer="720" w:gutter="0"/>
          <w:cols w:space="720"/>
        </w:sectPr>
      </w:pPr>
      <w:r w:rsidRPr="0071482E">
        <w:rPr>
          <w:rFonts w:eastAsia="DejaVu Sans"/>
          <w:kern w:val="2"/>
          <w:sz w:val="28"/>
          <w:szCs w:val="28"/>
        </w:rPr>
        <w:t xml:space="preserve">сельского поселения                                                                   </w:t>
      </w:r>
      <w:r w:rsidR="0071482E">
        <w:rPr>
          <w:rFonts w:eastAsia="DejaVu Sans"/>
          <w:kern w:val="2"/>
          <w:sz w:val="28"/>
          <w:szCs w:val="28"/>
        </w:rPr>
        <w:t xml:space="preserve">   </w:t>
      </w:r>
      <w:r w:rsidRPr="0071482E">
        <w:rPr>
          <w:rFonts w:eastAsia="DejaVu Sans"/>
          <w:kern w:val="2"/>
          <w:sz w:val="28"/>
          <w:szCs w:val="28"/>
        </w:rPr>
        <w:t>И.А. Пряхин</w:t>
      </w:r>
    </w:p>
    <w:p w:rsidR="00466F14" w:rsidRDefault="00466F14" w:rsidP="00466F14">
      <w:pPr>
        <w:spacing w:line="211" w:lineRule="auto"/>
        <w:jc w:val="both"/>
        <w:rPr>
          <w:sz w:val="28"/>
        </w:rPr>
      </w:pPr>
    </w:p>
    <w:p w:rsidR="00840BB9" w:rsidRPr="00840BB9" w:rsidRDefault="00840BB9" w:rsidP="00840BB9">
      <w:pPr>
        <w:pStyle w:val="aa"/>
        <w:jc w:val="right"/>
      </w:pPr>
      <w:r w:rsidRPr="00840BB9">
        <w:t>Приложение</w:t>
      </w:r>
    </w:p>
    <w:p w:rsidR="00840BB9" w:rsidRDefault="00840BB9" w:rsidP="00840BB9">
      <w:pPr>
        <w:pStyle w:val="aa"/>
        <w:jc w:val="right"/>
      </w:pPr>
      <w:r w:rsidRPr="00840BB9">
        <w:t>к постановлению  администрации</w:t>
      </w:r>
    </w:p>
    <w:p w:rsidR="00840BB9" w:rsidRDefault="00840BB9" w:rsidP="00840BB9">
      <w:pPr>
        <w:pStyle w:val="aa"/>
        <w:jc w:val="right"/>
      </w:pPr>
      <w:r w:rsidRPr="00840BB9">
        <w:t xml:space="preserve">Южно-Подольского сельского поселения </w:t>
      </w:r>
    </w:p>
    <w:p w:rsidR="00840BB9" w:rsidRPr="00840BB9" w:rsidRDefault="00840BB9" w:rsidP="00840BB9">
      <w:pPr>
        <w:pStyle w:val="aa"/>
        <w:jc w:val="right"/>
      </w:pPr>
      <w:r w:rsidRPr="00840BB9">
        <w:t>Черлакского муниципального района Омской области</w:t>
      </w:r>
    </w:p>
    <w:p w:rsidR="00840BB9" w:rsidRPr="00840BB9" w:rsidRDefault="00840BB9" w:rsidP="00840BB9">
      <w:pPr>
        <w:pStyle w:val="aa"/>
        <w:jc w:val="right"/>
      </w:pPr>
      <w:r w:rsidRPr="00840BB9">
        <w:t>от 23 октября 2024 года № 49</w:t>
      </w:r>
    </w:p>
    <w:p w:rsidR="00840BB9" w:rsidRDefault="00840BB9" w:rsidP="00840BB9">
      <w:pPr>
        <w:suppressAutoHyphens/>
        <w:autoSpaceDE/>
        <w:jc w:val="right"/>
        <w:rPr>
          <w:rFonts w:eastAsia="DejaVu Sans"/>
          <w:kern w:val="2"/>
          <w:sz w:val="26"/>
          <w:szCs w:val="26"/>
        </w:rPr>
      </w:pPr>
    </w:p>
    <w:p w:rsidR="00840BB9" w:rsidRDefault="00840BB9" w:rsidP="00840BB9">
      <w:pPr>
        <w:pStyle w:val="a3"/>
        <w:ind w:left="82"/>
        <w:jc w:val="center"/>
      </w:pPr>
      <w:r>
        <w:rPr>
          <w:spacing w:val="-2"/>
        </w:rPr>
        <w:t>ПОРЯДОК</w:t>
      </w:r>
    </w:p>
    <w:p w:rsidR="00840BB9" w:rsidRDefault="00840BB9" w:rsidP="00840BB9">
      <w:pPr>
        <w:pStyle w:val="a3"/>
        <w:spacing w:before="11" w:line="247" w:lineRule="auto"/>
        <w:ind w:left="605" w:right="545" w:firstLine="2"/>
        <w:jc w:val="center"/>
      </w:pPr>
      <w:r>
        <w:rPr>
          <w:w w:val="105"/>
        </w:rPr>
        <w:t xml:space="preserve">принятия Администрацией Южно-Подольского сельского поселения Черлакского муниципального района Омской области </w:t>
      </w:r>
      <w:r>
        <w:rPr>
          <w:spacing w:val="-2"/>
          <w:w w:val="105"/>
        </w:rPr>
        <w:t>решения о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признании безнадежной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к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взысканию </w:t>
      </w:r>
      <w:r>
        <w:rPr>
          <w:w w:val="105"/>
        </w:rPr>
        <w:t>задолженности по платежам в</w:t>
      </w:r>
      <w:r>
        <w:rPr>
          <w:spacing w:val="-1"/>
          <w:w w:val="105"/>
        </w:rPr>
        <w:t xml:space="preserve"> </w:t>
      </w:r>
      <w:r>
        <w:rPr>
          <w:w w:val="105"/>
        </w:rPr>
        <w:t>местный бюджет</w:t>
      </w:r>
    </w:p>
    <w:p w:rsidR="00840BB9" w:rsidRDefault="00840BB9" w:rsidP="00840BB9">
      <w:pPr>
        <w:pStyle w:val="a3"/>
        <w:spacing w:before="7"/>
      </w:pPr>
    </w:p>
    <w:p w:rsidR="00840BB9" w:rsidRDefault="00840BB9" w:rsidP="00840BB9">
      <w:pPr>
        <w:pStyle w:val="a5"/>
        <w:numPr>
          <w:ilvl w:val="0"/>
          <w:numId w:val="5"/>
        </w:numPr>
        <w:tabs>
          <w:tab w:val="left" w:pos="1153"/>
        </w:tabs>
        <w:spacing w:line="247" w:lineRule="auto"/>
        <w:ind w:right="100"/>
        <w:jc w:val="both"/>
        <w:rPr>
          <w:sz w:val="27"/>
        </w:rPr>
      </w:pPr>
      <w:r>
        <w:rPr>
          <w:w w:val="105"/>
          <w:sz w:val="27"/>
        </w:rPr>
        <w:t xml:space="preserve">Настоящий Порядок определяет правила </w:t>
      </w:r>
      <w:r>
        <w:rPr>
          <w:color w:val="030303"/>
          <w:w w:val="105"/>
          <w:sz w:val="27"/>
        </w:rPr>
        <w:t xml:space="preserve">и </w:t>
      </w:r>
      <w:r>
        <w:rPr>
          <w:w w:val="105"/>
          <w:sz w:val="27"/>
        </w:rPr>
        <w:t>условия принятия Администрацией Южно-Подольского сельского поселения Черлакского муниципального района Омской области, являющимся администратором доходов местного бюджета (далее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- администратор доходов бюджета), решения о признании безнадежной к взысканию задолженности по платежам 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местный бюджет.</w:t>
      </w:r>
    </w:p>
    <w:p w:rsidR="00840BB9" w:rsidRDefault="00840BB9" w:rsidP="00840BB9">
      <w:pPr>
        <w:pStyle w:val="a5"/>
        <w:numPr>
          <w:ilvl w:val="0"/>
          <w:numId w:val="5"/>
        </w:numPr>
        <w:tabs>
          <w:tab w:val="left" w:pos="1162"/>
        </w:tabs>
        <w:spacing w:line="247" w:lineRule="auto"/>
        <w:ind w:right="108"/>
        <w:rPr>
          <w:sz w:val="27"/>
        </w:rPr>
      </w:pPr>
      <w:r>
        <w:rPr>
          <w:sz w:val="27"/>
        </w:rPr>
        <w:t>Основаниями</w:t>
      </w:r>
      <w:r>
        <w:rPr>
          <w:spacing w:val="40"/>
          <w:sz w:val="27"/>
        </w:rPr>
        <w:t xml:space="preserve"> </w:t>
      </w:r>
      <w:proofErr w:type="gramStart"/>
      <w:r>
        <w:rPr>
          <w:sz w:val="27"/>
        </w:rPr>
        <w:t>для</w:t>
      </w:r>
      <w:r>
        <w:rPr>
          <w:spacing w:val="40"/>
          <w:sz w:val="27"/>
        </w:rPr>
        <w:t xml:space="preserve"> </w:t>
      </w:r>
      <w:r>
        <w:rPr>
          <w:sz w:val="27"/>
        </w:rPr>
        <w:t>принятия</w:t>
      </w:r>
      <w:r>
        <w:rPr>
          <w:spacing w:val="40"/>
          <w:sz w:val="27"/>
        </w:rPr>
        <w:t xml:space="preserve"> </w:t>
      </w:r>
      <w:r>
        <w:rPr>
          <w:sz w:val="27"/>
        </w:rPr>
        <w:t>администратором</w:t>
      </w:r>
      <w:r>
        <w:rPr>
          <w:spacing w:val="40"/>
          <w:sz w:val="27"/>
        </w:rPr>
        <w:t xml:space="preserve"> </w:t>
      </w:r>
      <w:r>
        <w:rPr>
          <w:sz w:val="27"/>
        </w:rPr>
        <w:t>доходов</w:t>
      </w:r>
      <w:r>
        <w:rPr>
          <w:spacing w:val="40"/>
          <w:sz w:val="27"/>
        </w:rPr>
        <w:t xml:space="preserve"> </w:t>
      </w:r>
      <w:r>
        <w:rPr>
          <w:sz w:val="27"/>
        </w:rPr>
        <w:t>бюджета</w:t>
      </w:r>
      <w:r>
        <w:rPr>
          <w:spacing w:val="80"/>
          <w:sz w:val="27"/>
        </w:rPr>
        <w:t xml:space="preserve"> </w:t>
      </w:r>
      <w:r>
        <w:rPr>
          <w:sz w:val="27"/>
        </w:rPr>
        <w:t>решения о признании безнадежной к взысканию задолженности по платежам в местный бюджет</w:t>
      </w:r>
      <w:proofErr w:type="gramEnd"/>
      <w:r>
        <w:rPr>
          <w:sz w:val="27"/>
        </w:rPr>
        <w:t xml:space="preserve"> (далее </w:t>
      </w:r>
      <w:r>
        <w:rPr>
          <w:color w:val="180016"/>
          <w:sz w:val="27"/>
        </w:rPr>
        <w:t xml:space="preserve">- </w:t>
      </w:r>
      <w:r>
        <w:rPr>
          <w:sz w:val="27"/>
        </w:rPr>
        <w:t>решение)</w:t>
      </w:r>
      <w:r>
        <w:rPr>
          <w:spacing w:val="40"/>
          <w:sz w:val="27"/>
        </w:rPr>
        <w:t xml:space="preserve"> </w:t>
      </w:r>
      <w:r>
        <w:rPr>
          <w:sz w:val="27"/>
        </w:rPr>
        <w:t>являются:</w:t>
      </w:r>
    </w:p>
    <w:p w:rsidR="00840BB9" w:rsidRDefault="00840BB9" w:rsidP="00840BB9">
      <w:pPr>
        <w:pStyle w:val="a5"/>
        <w:numPr>
          <w:ilvl w:val="1"/>
          <w:numId w:val="5"/>
        </w:numPr>
        <w:tabs>
          <w:tab w:val="left" w:pos="1186"/>
        </w:tabs>
        <w:spacing w:line="247" w:lineRule="auto"/>
        <w:ind w:right="132"/>
        <w:jc w:val="both"/>
        <w:rPr>
          <w:sz w:val="27"/>
        </w:rPr>
      </w:pPr>
      <w:r>
        <w:rPr>
          <w:sz w:val="27"/>
        </w:rPr>
        <w:t xml:space="preserve">смерть физического лица - плательщика платежей в местный бюджет или объявления его умершим </w:t>
      </w:r>
      <w:r>
        <w:rPr>
          <w:color w:val="080521"/>
          <w:sz w:val="27"/>
        </w:rPr>
        <w:t xml:space="preserve">в </w:t>
      </w:r>
      <w:r>
        <w:rPr>
          <w:sz w:val="27"/>
        </w:rPr>
        <w:t>порядке, установленном гражданским процессуальным</w:t>
      </w:r>
      <w:r>
        <w:rPr>
          <w:spacing w:val="40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40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0"/>
          <w:sz w:val="27"/>
        </w:rPr>
        <w:t xml:space="preserve"> </w:t>
      </w:r>
      <w:r>
        <w:rPr>
          <w:sz w:val="27"/>
        </w:rPr>
        <w:t>Федерации;</w:t>
      </w:r>
    </w:p>
    <w:p w:rsidR="00840BB9" w:rsidRDefault="00840BB9" w:rsidP="00840BB9">
      <w:pPr>
        <w:pStyle w:val="a5"/>
        <w:numPr>
          <w:ilvl w:val="1"/>
          <w:numId w:val="5"/>
        </w:numPr>
        <w:tabs>
          <w:tab w:val="left" w:pos="1254"/>
        </w:tabs>
        <w:spacing w:line="244" w:lineRule="auto"/>
        <w:ind w:right="106"/>
        <w:jc w:val="both"/>
        <w:rPr>
          <w:sz w:val="27"/>
        </w:rPr>
      </w:pPr>
      <w:r>
        <w:rPr>
          <w:sz w:val="27"/>
        </w:rPr>
        <w:t xml:space="preserve">завершение процедуры банкротства гражданина, индивидуального предпринимателя </w:t>
      </w:r>
      <w:r>
        <w:rPr>
          <w:color w:val="130015"/>
          <w:sz w:val="27"/>
        </w:rPr>
        <w:t xml:space="preserve">- </w:t>
      </w:r>
      <w:r>
        <w:rPr>
          <w:sz w:val="27"/>
        </w:rPr>
        <w:t xml:space="preserve">плательщика платежей в местный бюджет в соответствии </w:t>
      </w:r>
      <w:r>
        <w:rPr>
          <w:color w:val="030021"/>
          <w:sz w:val="27"/>
        </w:rPr>
        <w:t xml:space="preserve">с </w:t>
      </w:r>
      <w:r>
        <w:rPr>
          <w:sz w:val="27"/>
        </w:rPr>
        <w:t xml:space="preserve">Федеральным законом от 26 октября 2002 года </w:t>
      </w:r>
      <w:r>
        <w:rPr>
          <w:color w:val="0A0A36"/>
          <w:sz w:val="27"/>
        </w:rPr>
        <w:t>№</w:t>
      </w:r>
      <w:r>
        <w:rPr>
          <w:color w:val="0A0A36"/>
          <w:spacing w:val="40"/>
          <w:sz w:val="27"/>
        </w:rPr>
        <w:t xml:space="preserve"> </w:t>
      </w:r>
      <w:r>
        <w:rPr>
          <w:sz w:val="27"/>
        </w:rPr>
        <w:t>127-ФЗ «О несостоятельности (банкротстве)»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(далее </w:t>
      </w:r>
      <w:proofErr w:type="gramStart"/>
      <w:r>
        <w:rPr>
          <w:spacing w:val="80"/>
          <w:w w:val="65"/>
          <w:sz w:val="27"/>
        </w:rPr>
        <w:t>—</w:t>
      </w:r>
      <w:r>
        <w:rPr>
          <w:sz w:val="27"/>
        </w:rPr>
        <w:t>Ф</w:t>
      </w:r>
      <w:proofErr w:type="gramEnd"/>
      <w:r>
        <w:rPr>
          <w:sz w:val="27"/>
        </w:rPr>
        <w:t>едеральный</w:t>
      </w:r>
      <w:r>
        <w:rPr>
          <w:spacing w:val="40"/>
          <w:sz w:val="27"/>
        </w:rPr>
        <w:t xml:space="preserve"> </w:t>
      </w:r>
      <w:r>
        <w:rPr>
          <w:sz w:val="27"/>
        </w:rPr>
        <w:t>закон</w:t>
      </w:r>
      <w:r>
        <w:rPr>
          <w:spacing w:val="40"/>
          <w:sz w:val="27"/>
        </w:rPr>
        <w:t xml:space="preserve"> </w:t>
      </w:r>
      <w:r>
        <w:rPr>
          <w:sz w:val="27"/>
        </w:rPr>
        <w:t>«О</w:t>
      </w:r>
      <w:r>
        <w:rPr>
          <w:spacing w:val="40"/>
          <w:sz w:val="27"/>
        </w:rPr>
        <w:t xml:space="preserve"> </w:t>
      </w:r>
      <w:r>
        <w:rPr>
          <w:sz w:val="27"/>
        </w:rPr>
        <w:t>несостоятельности (банкротстве)») в части задолженности по платежам в местный бюджет, от исполнения обязанности по уплате которой он освобожден в соответствии с Федеральным</w:t>
      </w:r>
      <w:r>
        <w:rPr>
          <w:spacing w:val="40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40"/>
          <w:sz w:val="27"/>
        </w:rPr>
        <w:t xml:space="preserve"> </w:t>
      </w:r>
      <w:r>
        <w:rPr>
          <w:sz w:val="27"/>
        </w:rPr>
        <w:t>«О</w:t>
      </w:r>
      <w:r>
        <w:rPr>
          <w:spacing w:val="40"/>
          <w:sz w:val="27"/>
        </w:rPr>
        <w:t xml:space="preserve"> </w:t>
      </w:r>
      <w:r>
        <w:rPr>
          <w:sz w:val="27"/>
        </w:rPr>
        <w:t>несостоятельности (банкротстве)»;</w:t>
      </w:r>
    </w:p>
    <w:p w:rsidR="00840BB9" w:rsidRDefault="00840BB9" w:rsidP="00840BB9">
      <w:pPr>
        <w:pStyle w:val="a5"/>
        <w:numPr>
          <w:ilvl w:val="1"/>
          <w:numId w:val="5"/>
        </w:numPr>
        <w:tabs>
          <w:tab w:val="left" w:pos="1175"/>
        </w:tabs>
        <w:spacing w:line="242" w:lineRule="auto"/>
        <w:ind w:right="118"/>
        <w:jc w:val="both"/>
        <w:rPr>
          <w:sz w:val="27"/>
        </w:rPr>
      </w:pPr>
      <w:r>
        <w:rPr>
          <w:w w:val="105"/>
          <w:sz w:val="27"/>
        </w:rPr>
        <w:t>ликвидация организации</w:t>
      </w:r>
      <w:r>
        <w:rPr>
          <w:spacing w:val="-3"/>
          <w:w w:val="105"/>
          <w:sz w:val="27"/>
        </w:rPr>
        <w:t xml:space="preserve"> </w:t>
      </w:r>
      <w:r>
        <w:rPr>
          <w:color w:val="0A011C"/>
          <w:w w:val="105"/>
          <w:sz w:val="27"/>
        </w:rPr>
        <w:t>-</w:t>
      </w:r>
      <w:r>
        <w:rPr>
          <w:color w:val="0A011C"/>
          <w:spacing w:val="-18"/>
          <w:w w:val="105"/>
          <w:sz w:val="27"/>
        </w:rPr>
        <w:t xml:space="preserve"> </w:t>
      </w:r>
      <w:r>
        <w:rPr>
          <w:w w:val="105"/>
          <w:sz w:val="27"/>
        </w:rPr>
        <w:t xml:space="preserve">плательщика платежей в местный бюджет в части задолженности по платежам в местный бюджет, </w:t>
      </w:r>
      <w:r>
        <w:rPr>
          <w:color w:val="0F0023"/>
          <w:w w:val="105"/>
          <w:sz w:val="27"/>
        </w:rPr>
        <w:t xml:space="preserve">не </w:t>
      </w:r>
      <w:r>
        <w:rPr>
          <w:w w:val="105"/>
          <w:sz w:val="27"/>
        </w:rPr>
        <w:t xml:space="preserve">погашенной по причине недостаточности имущества организации и (или) невозможности их погашения учредителями (участниками) указанной организации </w:t>
      </w:r>
      <w:r>
        <w:rPr>
          <w:color w:val="160013"/>
          <w:w w:val="105"/>
          <w:sz w:val="27"/>
        </w:rPr>
        <w:t xml:space="preserve">в </w:t>
      </w:r>
      <w:r>
        <w:rPr>
          <w:w w:val="105"/>
          <w:sz w:val="27"/>
        </w:rPr>
        <w:t>пределах и порядке, которые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установлены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законодательством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Российской Федерации;</w:t>
      </w:r>
    </w:p>
    <w:p w:rsidR="00840BB9" w:rsidRDefault="00840BB9" w:rsidP="00840BB9">
      <w:pPr>
        <w:pStyle w:val="a5"/>
        <w:numPr>
          <w:ilvl w:val="1"/>
          <w:numId w:val="5"/>
        </w:numPr>
        <w:tabs>
          <w:tab w:val="left" w:pos="1174"/>
        </w:tabs>
        <w:ind w:right="118"/>
        <w:jc w:val="both"/>
        <w:rPr>
          <w:sz w:val="27"/>
        </w:rPr>
      </w:pPr>
      <w:r>
        <w:rPr>
          <w:sz w:val="27"/>
        </w:rPr>
        <w:t>применение актов об амнистии или помилования в отношении осужденных к наказанию в виде штрафа или принятие судом решения, в соответствии с которым администратор доходов бюджета утрачивает</w:t>
      </w:r>
      <w:r>
        <w:rPr>
          <w:b/>
          <w:sz w:val="27"/>
        </w:rPr>
        <w:t xml:space="preserve"> </w:t>
      </w:r>
      <w:r>
        <w:rPr>
          <w:sz w:val="27"/>
        </w:rPr>
        <w:t>возможность взыскания задолженности по платежам в местный бюджет, в том числе</w:t>
      </w:r>
      <w:r>
        <w:rPr>
          <w:spacing w:val="40"/>
          <w:sz w:val="27"/>
        </w:rPr>
        <w:t xml:space="preserve"> </w:t>
      </w:r>
      <w:r>
        <w:rPr>
          <w:sz w:val="27"/>
        </w:rPr>
        <w:t>в связи</w:t>
      </w:r>
      <w:r>
        <w:rPr>
          <w:spacing w:val="40"/>
          <w:sz w:val="27"/>
        </w:rPr>
        <w:t xml:space="preserve"> </w:t>
      </w:r>
      <w:r>
        <w:rPr>
          <w:sz w:val="27"/>
        </w:rPr>
        <w:t>с</w:t>
      </w:r>
      <w:r>
        <w:rPr>
          <w:spacing w:val="40"/>
          <w:sz w:val="27"/>
        </w:rPr>
        <w:t xml:space="preserve"> </w:t>
      </w:r>
      <w:r>
        <w:rPr>
          <w:sz w:val="27"/>
        </w:rPr>
        <w:t>истечением</w:t>
      </w:r>
      <w:r>
        <w:rPr>
          <w:spacing w:val="40"/>
          <w:sz w:val="27"/>
        </w:rPr>
        <w:t xml:space="preserve"> </w:t>
      </w:r>
      <w:r>
        <w:rPr>
          <w:sz w:val="27"/>
        </w:rPr>
        <w:t>установленного срока</w:t>
      </w:r>
      <w:r>
        <w:rPr>
          <w:spacing w:val="40"/>
          <w:sz w:val="27"/>
        </w:rPr>
        <w:t xml:space="preserve"> </w:t>
      </w:r>
      <w:r>
        <w:rPr>
          <w:sz w:val="27"/>
        </w:rPr>
        <w:t>ее</w:t>
      </w:r>
      <w:r>
        <w:rPr>
          <w:spacing w:val="40"/>
          <w:sz w:val="27"/>
        </w:rPr>
        <w:t xml:space="preserve"> </w:t>
      </w:r>
      <w:r>
        <w:rPr>
          <w:sz w:val="27"/>
        </w:rPr>
        <w:t>взыскания;</w:t>
      </w:r>
    </w:p>
    <w:p w:rsidR="00840BB9" w:rsidRDefault="00840BB9" w:rsidP="00840BB9">
      <w:pPr>
        <w:pStyle w:val="a5"/>
        <w:numPr>
          <w:ilvl w:val="1"/>
          <w:numId w:val="5"/>
        </w:numPr>
        <w:tabs>
          <w:tab w:val="left" w:pos="1160"/>
        </w:tabs>
        <w:spacing w:line="242" w:lineRule="auto"/>
        <w:ind w:right="123"/>
        <w:jc w:val="both"/>
        <w:rPr>
          <w:sz w:val="27"/>
        </w:rPr>
      </w:pPr>
      <w:r>
        <w:rPr>
          <w:w w:val="105"/>
          <w:sz w:val="27"/>
        </w:rPr>
        <w:t>вынесение судебным приставом-исполнителем постановления об окончании исполнительного производства при возврате взыскателю исполнительного</w:t>
      </w:r>
      <w:r>
        <w:rPr>
          <w:spacing w:val="-17"/>
          <w:w w:val="105"/>
          <w:sz w:val="27"/>
        </w:rPr>
        <w:t xml:space="preserve"> </w:t>
      </w:r>
      <w:r>
        <w:rPr>
          <w:w w:val="105"/>
          <w:sz w:val="27"/>
        </w:rPr>
        <w:t>документа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основанию,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предусмотренному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пунктом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3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4 части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1</w:t>
      </w:r>
      <w:r>
        <w:rPr>
          <w:spacing w:val="11"/>
          <w:w w:val="105"/>
          <w:sz w:val="27"/>
        </w:rPr>
        <w:t xml:space="preserve"> </w:t>
      </w:r>
      <w:r>
        <w:rPr>
          <w:w w:val="105"/>
          <w:sz w:val="27"/>
        </w:rPr>
        <w:t>статьи</w:t>
      </w:r>
      <w:r>
        <w:rPr>
          <w:spacing w:val="21"/>
          <w:w w:val="105"/>
          <w:sz w:val="27"/>
        </w:rPr>
        <w:t xml:space="preserve"> </w:t>
      </w:r>
      <w:r>
        <w:rPr>
          <w:w w:val="105"/>
          <w:sz w:val="27"/>
        </w:rPr>
        <w:t>46</w:t>
      </w:r>
      <w:r>
        <w:rPr>
          <w:spacing w:val="10"/>
          <w:w w:val="105"/>
          <w:sz w:val="27"/>
        </w:rPr>
        <w:t xml:space="preserve"> </w:t>
      </w:r>
      <w:r>
        <w:rPr>
          <w:w w:val="105"/>
          <w:sz w:val="27"/>
        </w:rPr>
        <w:t>Федерального</w:t>
      </w:r>
      <w:r>
        <w:rPr>
          <w:spacing w:val="33"/>
          <w:w w:val="105"/>
          <w:sz w:val="27"/>
        </w:rPr>
        <w:t xml:space="preserve"> </w:t>
      </w:r>
      <w:r>
        <w:rPr>
          <w:w w:val="105"/>
          <w:sz w:val="27"/>
        </w:rPr>
        <w:t>закона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2</w:t>
      </w:r>
      <w:r>
        <w:rPr>
          <w:spacing w:val="6"/>
          <w:w w:val="105"/>
          <w:sz w:val="27"/>
        </w:rPr>
        <w:t xml:space="preserve"> </w:t>
      </w:r>
      <w:r>
        <w:rPr>
          <w:w w:val="105"/>
          <w:sz w:val="27"/>
        </w:rPr>
        <w:t>октября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2007</w:t>
      </w:r>
      <w:r>
        <w:rPr>
          <w:spacing w:val="12"/>
          <w:w w:val="105"/>
          <w:sz w:val="27"/>
        </w:rPr>
        <w:t xml:space="preserve"> </w:t>
      </w:r>
      <w:r>
        <w:rPr>
          <w:w w:val="105"/>
          <w:sz w:val="27"/>
        </w:rPr>
        <w:t>года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№</w:t>
      </w:r>
      <w:r>
        <w:rPr>
          <w:spacing w:val="59"/>
          <w:w w:val="105"/>
          <w:sz w:val="27"/>
        </w:rPr>
        <w:t xml:space="preserve"> </w:t>
      </w:r>
      <w:r>
        <w:rPr>
          <w:w w:val="105"/>
          <w:sz w:val="27"/>
        </w:rPr>
        <w:t>229-ФЗ</w:t>
      </w:r>
      <w:r>
        <w:rPr>
          <w:spacing w:val="18"/>
          <w:w w:val="105"/>
          <w:sz w:val="27"/>
        </w:rPr>
        <w:t xml:space="preserve"> </w:t>
      </w:r>
      <w:r>
        <w:rPr>
          <w:spacing w:val="-5"/>
          <w:w w:val="105"/>
          <w:sz w:val="27"/>
        </w:rPr>
        <w:t>«Об</w:t>
      </w:r>
      <w:r>
        <w:t xml:space="preserve"> </w:t>
      </w:r>
      <w:r>
        <w:rPr>
          <w:spacing w:val="-5"/>
          <w:w w:val="105"/>
          <w:sz w:val="27"/>
        </w:rPr>
        <w:t xml:space="preserve">исполнительном производстве» (далее - Федеральный закон «Об исполнительном производстве»), если </w:t>
      </w:r>
      <w:proofErr w:type="gramStart"/>
      <w:r>
        <w:rPr>
          <w:spacing w:val="-5"/>
          <w:w w:val="105"/>
          <w:sz w:val="27"/>
        </w:rPr>
        <w:t>с даты образования</w:t>
      </w:r>
      <w:proofErr w:type="gramEnd"/>
      <w:r>
        <w:rPr>
          <w:spacing w:val="-5"/>
          <w:w w:val="105"/>
          <w:sz w:val="27"/>
        </w:rPr>
        <w:t xml:space="preserve"> задолженности,</w:t>
      </w:r>
    </w:p>
    <w:p w:rsidR="00840BB9" w:rsidRDefault="00840BB9" w:rsidP="00840BB9">
      <w:pPr>
        <w:spacing w:line="242" w:lineRule="auto"/>
        <w:jc w:val="both"/>
        <w:rPr>
          <w:sz w:val="27"/>
        </w:rPr>
      </w:pPr>
      <w:r>
        <w:rPr>
          <w:sz w:val="27"/>
        </w:rPr>
        <w:t xml:space="preserve">    </w:t>
      </w:r>
      <w:proofErr w:type="gramStart"/>
      <w:r>
        <w:rPr>
          <w:sz w:val="27"/>
        </w:rPr>
        <w:t>размер</w:t>
      </w:r>
      <w:proofErr w:type="gramEnd"/>
      <w:r>
        <w:rPr>
          <w:sz w:val="27"/>
        </w:rPr>
        <w:t xml:space="preserve"> которой не превышает размера требований к должнику, установленного</w:t>
      </w:r>
    </w:p>
    <w:p w:rsidR="00840BB9" w:rsidRDefault="00840BB9" w:rsidP="00840BB9">
      <w:pPr>
        <w:widowControl/>
        <w:autoSpaceDE/>
        <w:autoSpaceDN/>
        <w:spacing w:line="242" w:lineRule="auto"/>
        <w:rPr>
          <w:sz w:val="27"/>
        </w:rPr>
        <w:sectPr w:rsidR="00840BB9">
          <w:pgSz w:w="11900" w:h="16820"/>
          <w:pgMar w:top="1060" w:right="560" w:bottom="280" w:left="1400" w:header="720" w:footer="720" w:gutter="0"/>
          <w:cols w:space="720"/>
        </w:sectPr>
      </w:pPr>
    </w:p>
    <w:p w:rsidR="00840BB9" w:rsidRDefault="00840BB9" w:rsidP="00840BB9">
      <w:pPr>
        <w:pStyle w:val="a3"/>
        <w:spacing w:before="71" w:line="252" w:lineRule="auto"/>
        <w:ind w:left="180" w:right="98" w:firstLine="2"/>
        <w:jc w:val="both"/>
      </w:pPr>
      <w:r>
        <w:lastRenderedPageBreak/>
        <w:t>законодательством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несостоятельности</w:t>
      </w:r>
      <w:r>
        <w:rPr>
          <w:spacing w:val="40"/>
        </w:rPr>
        <w:t xml:space="preserve"> </w:t>
      </w:r>
      <w:r>
        <w:t>(банкротстве) для</w:t>
      </w:r>
      <w:r>
        <w:rPr>
          <w:spacing w:val="33"/>
        </w:rPr>
        <w:t xml:space="preserve"> </w:t>
      </w:r>
      <w:r>
        <w:t>возбуждения</w:t>
      </w:r>
      <w:r>
        <w:rPr>
          <w:spacing w:val="40"/>
        </w:rPr>
        <w:t xml:space="preserve"> </w:t>
      </w:r>
      <w:r>
        <w:t>производства</w:t>
      </w:r>
      <w:r>
        <w:rPr>
          <w:spacing w:val="40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делу</w:t>
      </w:r>
      <w:r>
        <w:rPr>
          <w:spacing w:val="37"/>
        </w:rPr>
        <w:t xml:space="preserve"> </w:t>
      </w:r>
      <w:r>
        <w:t>о банкротстве,</w:t>
      </w:r>
      <w:r>
        <w:rPr>
          <w:spacing w:val="40"/>
        </w:rPr>
        <w:t xml:space="preserve"> </w:t>
      </w:r>
      <w:r>
        <w:t>прошло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пяти</w:t>
      </w:r>
      <w:r>
        <w:rPr>
          <w:spacing w:val="33"/>
        </w:rPr>
        <w:t xml:space="preserve"> </w:t>
      </w:r>
      <w:r>
        <w:t>лет;</w:t>
      </w:r>
    </w:p>
    <w:p w:rsidR="00840BB9" w:rsidRDefault="00840BB9" w:rsidP="00840BB9">
      <w:pPr>
        <w:pStyle w:val="a5"/>
        <w:numPr>
          <w:ilvl w:val="2"/>
          <w:numId w:val="5"/>
        </w:numPr>
        <w:tabs>
          <w:tab w:val="left" w:pos="1396"/>
        </w:tabs>
        <w:spacing w:line="244" w:lineRule="auto"/>
        <w:ind w:right="104" w:firstLine="703"/>
        <w:jc w:val="both"/>
        <w:rPr>
          <w:sz w:val="27"/>
        </w:rPr>
      </w:pPr>
      <w:r>
        <w:rPr>
          <w:sz w:val="27"/>
        </w:rPr>
        <w:t xml:space="preserve">принятие судом акта </w:t>
      </w:r>
      <w:r>
        <w:rPr>
          <w:color w:val="0A0A0A"/>
          <w:sz w:val="27"/>
        </w:rPr>
        <w:t xml:space="preserve">о </w:t>
      </w:r>
      <w:r>
        <w:rPr>
          <w:sz w:val="27"/>
        </w:rPr>
        <w:t xml:space="preserve">возвращении заявления о признании должника банкротом </w:t>
      </w:r>
      <w:r>
        <w:rPr>
          <w:color w:val="0A0A0A"/>
          <w:sz w:val="27"/>
        </w:rPr>
        <w:t xml:space="preserve">или </w:t>
      </w:r>
      <w:r>
        <w:rPr>
          <w:sz w:val="27"/>
        </w:rPr>
        <w:t xml:space="preserve">прекращении производства по делу о банкротстве в связи </w:t>
      </w:r>
      <w:r>
        <w:rPr>
          <w:color w:val="050013"/>
          <w:sz w:val="27"/>
        </w:rPr>
        <w:t xml:space="preserve">с </w:t>
      </w:r>
      <w:r>
        <w:rPr>
          <w:sz w:val="27"/>
        </w:rPr>
        <w:t>отсутствием средств, достаточных для возмещения судебных расходов на проведение</w:t>
      </w:r>
      <w:r>
        <w:rPr>
          <w:spacing w:val="40"/>
          <w:sz w:val="27"/>
        </w:rPr>
        <w:t xml:space="preserve"> </w:t>
      </w:r>
      <w:r>
        <w:rPr>
          <w:sz w:val="27"/>
        </w:rPr>
        <w:t>процедур,</w:t>
      </w:r>
      <w:r>
        <w:rPr>
          <w:spacing w:val="40"/>
          <w:sz w:val="27"/>
        </w:rPr>
        <w:t xml:space="preserve"> </w:t>
      </w:r>
      <w:r>
        <w:rPr>
          <w:sz w:val="27"/>
        </w:rPr>
        <w:t>применяемых</w:t>
      </w:r>
      <w:r>
        <w:rPr>
          <w:spacing w:val="40"/>
          <w:sz w:val="27"/>
        </w:rPr>
        <w:t xml:space="preserve"> </w:t>
      </w:r>
      <w:r>
        <w:rPr>
          <w:sz w:val="27"/>
        </w:rPr>
        <w:t>в деле о банкротстве;</w:t>
      </w:r>
    </w:p>
    <w:p w:rsidR="00840BB9" w:rsidRDefault="00840BB9" w:rsidP="00840BB9">
      <w:pPr>
        <w:pStyle w:val="a5"/>
        <w:tabs>
          <w:tab w:val="left" w:pos="1391"/>
        </w:tabs>
        <w:spacing w:line="247" w:lineRule="auto"/>
        <w:ind w:left="178" w:right="101" w:firstLine="0"/>
        <w:rPr>
          <w:sz w:val="27"/>
        </w:rPr>
      </w:pPr>
      <w:r>
        <w:rPr>
          <w:sz w:val="27"/>
        </w:rPr>
        <w:t xml:space="preserve">          </w:t>
      </w:r>
      <w:proofErr w:type="gramStart"/>
      <w:r>
        <w:rPr>
          <w:sz w:val="27"/>
        </w:rPr>
        <w:t>5.2) исключение</w:t>
      </w:r>
      <w:r>
        <w:rPr>
          <w:spacing w:val="80"/>
          <w:sz w:val="27"/>
        </w:rPr>
        <w:t xml:space="preserve"> </w:t>
      </w:r>
      <w:r>
        <w:rPr>
          <w:sz w:val="27"/>
        </w:rPr>
        <w:t>юридического</w:t>
      </w:r>
      <w:r>
        <w:rPr>
          <w:spacing w:val="80"/>
          <w:sz w:val="27"/>
        </w:rPr>
        <w:t xml:space="preserve"> </w:t>
      </w:r>
      <w:r>
        <w:rPr>
          <w:sz w:val="27"/>
        </w:rPr>
        <w:t>лица</w:t>
      </w:r>
      <w:r>
        <w:rPr>
          <w:spacing w:val="40"/>
          <w:sz w:val="27"/>
        </w:rPr>
        <w:t xml:space="preserve"> </w:t>
      </w:r>
      <w:r>
        <w:rPr>
          <w:sz w:val="27"/>
        </w:rPr>
        <w:t>по</w:t>
      </w:r>
      <w:r>
        <w:rPr>
          <w:spacing w:val="40"/>
          <w:sz w:val="27"/>
        </w:rPr>
        <w:t xml:space="preserve"> </w:t>
      </w:r>
      <w:r>
        <w:rPr>
          <w:sz w:val="27"/>
        </w:rPr>
        <w:t>решению</w:t>
      </w:r>
      <w:r>
        <w:rPr>
          <w:spacing w:val="40"/>
          <w:sz w:val="27"/>
        </w:rPr>
        <w:t xml:space="preserve"> </w:t>
      </w:r>
      <w:r>
        <w:rPr>
          <w:sz w:val="27"/>
        </w:rPr>
        <w:t>регистрирующего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</w:t>
      </w:r>
      <w:r>
        <w:rPr>
          <w:color w:val="03001C"/>
          <w:sz w:val="27"/>
        </w:rPr>
        <w:t xml:space="preserve">с </w:t>
      </w:r>
      <w:r>
        <w:rPr>
          <w:sz w:val="27"/>
        </w:rPr>
        <w:t xml:space="preserve">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производстве», </w:t>
      </w:r>
      <w:r>
        <w:rPr>
          <w:w w:val="65"/>
          <w:sz w:val="27"/>
        </w:rPr>
        <w:t>—</w:t>
      </w:r>
      <w:r>
        <w:rPr>
          <w:sz w:val="27"/>
        </w:rPr>
        <w:t xml:space="preserve"> в части задолженности</w:t>
      </w:r>
      <w:r>
        <w:rPr>
          <w:spacing w:val="40"/>
          <w:sz w:val="27"/>
        </w:rPr>
        <w:t xml:space="preserve"> </w:t>
      </w:r>
      <w:r>
        <w:rPr>
          <w:sz w:val="27"/>
        </w:rPr>
        <w:t>по платежам</w:t>
      </w:r>
      <w:r>
        <w:rPr>
          <w:spacing w:val="40"/>
          <w:sz w:val="27"/>
        </w:rPr>
        <w:t xml:space="preserve"> </w:t>
      </w:r>
      <w:r>
        <w:rPr>
          <w:sz w:val="27"/>
        </w:rPr>
        <w:t>в местный бюджет, не погашенной</w:t>
      </w:r>
      <w:r>
        <w:rPr>
          <w:spacing w:val="40"/>
          <w:sz w:val="27"/>
        </w:rPr>
        <w:t xml:space="preserve"> </w:t>
      </w:r>
      <w:r>
        <w:rPr>
          <w:sz w:val="27"/>
        </w:rPr>
        <w:t>по причине</w:t>
      </w:r>
      <w:proofErr w:type="gramEnd"/>
      <w:r>
        <w:rPr>
          <w:spacing w:val="40"/>
          <w:sz w:val="27"/>
        </w:rPr>
        <w:t xml:space="preserve"> </w:t>
      </w:r>
      <w:r>
        <w:rPr>
          <w:sz w:val="27"/>
        </w:rPr>
        <w:t>недостаточности</w:t>
      </w:r>
      <w:r>
        <w:rPr>
          <w:spacing w:val="40"/>
          <w:sz w:val="27"/>
        </w:rPr>
        <w:t xml:space="preserve"> </w:t>
      </w:r>
      <w:r>
        <w:rPr>
          <w:sz w:val="27"/>
        </w:rPr>
        <w:t>имущества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40"/>
          <w:sz w:val="27"/>
        </w:rPr>
        <w:t xml:space="preserve"> </w:t>
      </w:r>
      <w:r>
        <w:rPr>
          <w:color w:val="00002D"/>
          <w:sz w:val="27"/>
        </w:rPr>
        <w:t>и</w:t>
      </w:r>
      <w:r>
        <w:rPr>
          <w:color w:val="00002D"/>
          <w:spacing w:val="40"/>
          <w:sz w:val="27"/>
        </w:rPr>
        <w:t xml:space="preserve"> </w:t>
      </w:r>
      <w:r>
        <w:rPr>
          <w:sz w:val="27"/>
        </w:rPr>
        <w:t>невозможности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ее погашения учредителями (участниками) указанной организации </w:t>
      </w:r>
      <w:r>
        <w:rPr>
          <w:color w:val="0A001A"/>
          <w:sz w:val="27"/>
        </w:rPr>
        <w:t xml:space="preserve">в </w:t>
      </w:r>
      <w:r>
        <w:rPr>
          <w:sz w:val="27"/>
        </w:rPr>
        <w:t>случаях, предусмотренных</w:t>
      </w:r>
      <w:r>
        <w:rPr>
          <w:spacing w:val="40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40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0"/>
          <w:sz w:val="27"/>
        </w:rPr>
        <w:t xml:space="preserve"> </w:t>
      </w:r>
      <w:r>
        <w:rPr>
          <w:sz w:val="27"/>
        </w:rPr>
        <w:t>Федерации.</w:t>
      </w:r>
      <w:r>
        <w:rPr>
          <w:spacing w:val="40"/>
          <w:sz w:val="27"/>
        </w:rPr>
        <w:t xml:space="preserve"> </w:t>
      </w:r>
      <w:proofErr w:type="gramStart"/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случае признания</w:t>
      </w:r>
      <w:r>
        <w:rPr>
          <w:spacing w:val="40"/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40"/>
          <w:sz w:val="27"/>
        </w:rPr>
        <w:t xml:space="preserve"> </w:t>
      </w:r>
      <w:r>
        <w:rPr>
          <w:sz w:val="27"/>
        </w:rPr>
        <w:t>регистрирующего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40"/>
          <w:sz w:val="27"/>
        </w:rPr>
        <w:t xml:space="preserve"> </w:t>
      </w:r>
      <w:r>
        <w:rPr>
          <w:sz w:val="27"/>
        </w:rPr>
        <w:t>об</w:t>
      </w:r>
      <w:r>
        <w:rPr>
          <w:spacing w:val="40"/>
          <w:sz w:val="27"/>
        </w:rPr>
        <w:t xml:space="preserve"> </w:t>
      </w:r>
      <w:r>
        <w:rPr>
          <w:sz w:val="27"/>
        </w:rPr>
        <w:t>исключении</w:t>
      </w:r>
      <w:r>
        <w:rPr>
          <w:spacing w:val="40"/>
          <w:sz w:val="27"/>
        </w:rPr>
        <w:t xml:space="preserve"> </w:t>
      </w:r>
      <w:r>
        <w:rPr>
          <w:sz w:val="27"/>
        </w:rPr>
        <w:t>юридического</w:t>
      </w:r>
      <w:r>
        <w:rPr>
          <w:spacing w:val="80"/>
          <w:sz w:val="27"/>
        </w:rPr>
        <w:t xml:space="preserve"> </w:t>
      </w:r>
      <w:r>
        <w:rPr>
          <w:sz w:val="27"/>
        </w:rPr>
        <w:t>лица из единого государственного реестра юридических лиц в соответствии с Федеральным законом от 8 августа 2001 года №129-ФЗ «О государственной регистрации юридических лиц и индивидуальных предпринимателей» недействительным задолженность по платежам в местный бюджет, ранее признанная</w:t>
      </w:r>
      <w:r>
        <w:rPr>
          <w:spacing w:val="80"/>
          <w:sz w:val="27"/>
        </w:rPr>
        <w:t xml:space="preserve"> </w:t>
      </w:r>
      <w:r>
        <w:rPr>
          <w:sz w:val="27"/>
        </w:rPr>
        <w:t>безнадежной</w:t>
      </w:r>
      <w:r>
        <w:rPr>
          <w:spacing w:val="80"/>
          <w:sz w:val="27"/>
        </w:rPr>
        <w:t xml:space="preserve"> </w:t>
      </w:r>
      <w:r>
        <w:rPr>
          <w:sz w:val="27"/>
        </w:rPr>
        <w:t>к</w:t>
      </w:r>
      <w:r>
        <w:rPr>
          <w:spacing w:val="40"/>
          <w:sz w:val="27"/>
        </w:rPr>
        <w:t xml:space="preserve"> </w:t>
      </w:r>
      <w:r>
        <w:rPr>
          <w:sz w:val="27"/>
        </w:rPr>
        <w:t>взысканию</w:t>
      </w:r>
      <w:r>
        <w:rPr>
          <w:spacing w:val="8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80"/>
          <w:sz w:val="27"/>
        </w:rPr>
        <w:t xml:space="preserve"> </w:t>
      </w:r>
      <w:r>
        <w:rPr>
          <w:color w:val="16003A"/>
          <w:sz w:val="27"/>
        </w:rPr>
        <w:t>с</w:t>
      </w:r>
      <w:r>
        <w:rPr>
          <w:color w:val="16003A"/>
          <w:spacing w:val="40"/>
          <w:sz w:val="27"/>
        </w:rPr>
        <w:t xml:space="preserve"> </w:t>
      </w:r>
      <w:r>
        <w:rPr>
          <w:sz w:val="27"/>
        </w:rPr>
        <w:t>настоящим подпунктом,</w:t>
      </w:r>
      <w:r>
        <w:rPr>
          <w:spacing w:val="40"/>
          <w:sz w:val="27"/>
        </w:rPr>
        <w:t xml:space="preserve"> </w:t>
      </w:r>
      <w:r>
        <w:rPr>
          <w:sz w:val="27"/>
        </w:rPr>
        <w:t>подлежит</w:t>
      </w:r>
      <w:r>
        <w:rPr>
          <w:spacing w:val="40"/>
          <w:sz w:val="27"/>
        </w:rPr>
        <w:t xml:space="preserve"> </w:t>
      </w:r>
      <w:r>
        <w:rPr>
          <w:sz w:val="27"/>
        </w:rPr>
        <w:t>восстановлению в</w:t>
      </w:r>
      <w:r>
        <w:rPr>
          <w:spacing w:val="40"/>
          <w:sz w:val="27"/>
        </w:rPr>
        <w:t xml:space="preserve"> </w:t>
      </w:r>
      <w:r>
        <w:rPr>
          <w:sz w:val="27"/>
        </w:rPr>
        <w:t>бюджетном</w:t>
      </w:r>
      <w:r>
        <w:rPr>
          <w:spacing w:val="40"/>
          <w:sz w:val="27"/>
        </w:rPr>
        <w:t xml:space="preserve"> </w:t>
      </w:r>
      <w:r>
        <w:rPr>
          <w:sz w:val="27"/>
        </w:rPr>
        <w:t>(бухгалтерском)</w:t>
      </w:r>
      <w:r>
        <w:rPr>
          <w:spacing w:val="40"/>
          <w:sz w:val="27"/>
        </w:rPr>
        <w:t xml:space="preserve"> </w:t>
      </w:r>
      <w:r>
        <w:rPr>
          <w:sz w:val="27"/>
        </w:rPr>
        <w:t>учете;</w:t>
      </w:r>
      <w:proofErr w:type="gramEnd"/>
    </w:p>
    <w:p w:rsidR="00840BB9" w:rsidRDefault="00840BB9" w:rsidP="00840BB9">
      <w:pPr>
        <w:pStyle w:val="a5"/>
        <w:numPr>
          <w:ilvl w:val="1"/>
          <w:numId w:val="5"/>
        </w:numPr>
        <w:tabs>
          <w:tab w:val="left" w:pos="1168"/>
        </w:tabs>
        <w:spacing w:line="242" w:lineRule="auto"/>
        <w:ind w:right="109"/>
        <w:jc w:val="both"/>
        <w:rPr>
          <w:sz w:val="27"/>
        </w:rPr>
      </w:pPr>
      <w:r>
        <w:rPr>
          <w:w w:val="105"/>
          <w:sz w:val="27"/>
        </w:rPr>
        <w:t xml:space="preserve">вынесение судьей, органом, должностным лицом, </w:t>
      </w:r>
      <w:proofErr w:type="gramStart"/>
      <w:r>
        <w:rPr>
          <w:w w:val="105"/>
          <w:sz w:val="27"/>
        </w:rPr>
        <w:t>вынесшими</w:t>
      </w:r>
      <w:proofErr w:type="gramEnd"/>
      <w:r>
        <w:rPr>
          <w:w w:val="105"/>
          <w:sz w:val="27"/>
        </w:rPr>
        <w:t xml:space="preserve">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 xml:space="preserve">постановления </w:t>
      </w:r>
      <w:r>
        <w:rPr>
          <w:color w:val="050505"/>
          <w:w w:val="105"/>
          <w:sz w:val="27"/>
        </w:rPr>
        <w:t>о</w:t>
      </w:r>
      <w:r>
        <w:rPr>
          <w:color w:val="050505"/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прекращении исполнения постановления о назначении административного наказания, в части задолженности по неуплаченным административным штрафам.</w:t>
      </w:r>
    </w:p>
    <w:p w:rsidR="00840BB9" w:rsidRDefault="00840BB9" w:rsidP="00840BB9">
      <w:pPr>
        <w:pStyle w:val="a5"/>
        <w:numPr>
          <w:ilvl w:val="0"/>
          <w:numId w:val="5"/>
        </w:numPr>
        <w:tabs>
          <w:tab w:val="left" w:pos="1150"/>
        </w:tabs>
        <w:spacing w:line="247" w:lineRule="auto"/>
        <w:ind w:right="107"/>
        <w:jc w:val="both"/>
        <w:rPr>
          <w:sz w:val="27"/>
        </w:rPr>
      </w:pPr>
      <w:r>
        <w:rPr>
          <w:sz w:val="27"/>
        </w:rPr>
        <w:t>Администратор доходов бюджета принимает решение по основаниям, установленным</w:t>
      </w:r>
      <w:r>
        <w:rPr>
          <w:spacing w:val="40"/>
          <w:sz w:val="27"/>
        </w:rPr>
        <w:t xml:space="preserve"> </w:t>
      </w:r>
      <w:r>
        <w:rPr>
          <w:sz w:val="27"/>
        </w:rPr>
        <w:t>пунктом</w:t>
      </w:r>
      <w:r>
        <w:rPr>
          <w:spacing w:val="40"/>
          <w:sz w:val="27"/>
        </w:rPr>
        <w:t xml:space="preserve"> </w:t>
      </w:r>
      <w:r>
        <w:rPr>
          <w:color w:val="03000F"/>
          <w:sz w:val="27"/>
        </w:rPr>
        <w:t>2</w:t>
      </w:r>
      <w:r>
        <w:rPr>
          <w:color w:val="03000F"/>
          <w:spacing w:val="40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40"/>
          <w:sz w:val="27"/>
        </w:rPr>
        <w:t xml:space="preserve"> </w:t>
      </w:r>
      <w:r>
        <w:rPr>
          <w:sz w:val="27"/>
        </w:rPr>
        <w:t>Порядка,</w:t>
      </w:r>
      <w:r>
        <w:rPr>
          <w:spacing w:val="40"/>
          <w:sz w:val="27"/>
        </w:rPr>
        <w:t xml:space="preserve"> </w:t>
      </w:r>
      <w:r>
        <w:rPr>
          <w:color w:val="0A0A0A"/>
          <w:sz w:val="27"/>
        </w:rPr>
        <w:t>и</w:t>
      </w:r>
      <w:r>
        <w:rPr>
          <w:color w:val="0A0A0A"/>
          <w:spacing w:val="40"/>
          <w:sz w:val="27"/>
        </w:rPr>
        <w:t xml:space="preserve"> </w:t>
      </w:r>
      <w:r>
        <w:rPr>
          <w:sz w:val="27"/>
        </w:rPr>
        <w:t>подтвержденным</w:t>
      </w:r>
      <w:r>
        <w:rPr>
          <w:spacing w:val="80"/>
          <w:sz w:val="27"/>
        </w:rPr>
        <w:t xml:space="preserve"> </w:t>
      </w:r>
      <w:r>
        <w:rPr>
          <w:sz w:val="27"/>
        </w:rPr>
        <w:t>следующими документами:</w:t>
      </w:r>
    </w:p>
    <w:p w:rsidR="00840BB9" w:rsidRDefault="00840BB9" w:rsidP="00840BB9">
      <w:pPr>
        <w:pStyle w:val="a5"/>
        <w:numPr>
          <w:ilvl w:val="1"/>
          <w:numId w:val="5"/>
        </w:numPr>
        <w:tabs>
          <w:tab w:val="left" w:pos="1174"/>
        </w:tabs>
        <w:spacing w:line="287" w:lineRule="exact"/>
        <w:rPr>
          <w:sz w:val="27"/>
        </w:rPr>
      </w:pPr>
      <w:r>
        <w:rPr>
          <w:sz w:val="27"/>
        </w:rPr>
        <w:t>выпиской</w:t>
      </w:r>
      <w:r>
        <w:rPr>
          <w:spacing w:val="55"/>
          <w:w w:val="150"/>
          <w:sz w:val="27"/>
        </w:rPr>
        <w:t xml:space="preserve">  </w:t>
      </w:r>
      <w:r>
        <w:rPr>
          <w:sz w:val="27"/>
        </w:rPr>
        <w:t>из</w:t>
      </w:r>
      <w:r>
        <w:rPr>
          <w:spacing w:val="49"/>
          <w:w w:val="150"/>
          <w:sz w:val="27"/>
        </w:rPr>
        <w:t xml:space="preserve">  </w:t>
      </w:r>
      <w:r>
        <w:rPr>
          <w:sz w:val="27"/>
        </w:rPr>
        <w:t>отчетности</w:t>
      </w:r>
      <w:r>
        <w:rPr>
          <w:spacing w:val="59"/>
          <w:w w:val="150"/>
          <w:sz w:val="27"/>
        </w:rPr>
        <w:t xml:space="preserve">  </w:t>
      </w:r>
      <w:r>
        <w:rPr>
          <w:sz w:val="27"/>
        </w:rPr>
        <w:t>администратора</w:t>
      </w:r>
      <w:r>
        <w:rPr>
          <w:spacing w:val="75"/>
          <w:sz w:val="27"/>
        </w:rPr>
        <w:t xml:space="preserve">  </w:t>
      </w:r>
      <w:r>
        <w:rPr>
          <w:sz w:val="27"/>
        </w:rPr>
        <w:t>доходов</w:t>
      </w:r>
      <w:r>
        <w:rPr>
          <w:spacing w:val="55"/>
          <w:w w:val="150"/>
          <w:sz w:val="27"/>
        </w:rPr>
        <w:t xml:space="preserve">  </w:t>
      </w:r>
      <w:r>
        <w:rPr>
          <w:sz w:val="27"/>
        </w:rPr>
        <w:t>бюджета</w:t>
      </w:r>
      <w:r>
        <w:rPr>
          <w:spacing w:val="55"/>
          <w:w w:val="150"/>
          <w:sz w:val="27"/>
        </w:rPr>
        <w:t xml:space="preserve">  </w:t>
      </w:r>
      <w:proofErr w:type="gramStart"/>
      <w:r>
        <w:rPr>
          <w:spacing w:val="-5"/>
          <w:sz w:val="27"/>
        </w:rPr>
        <w:t>об</w:t>
      </w:r>
      <w:proofErr w:type="gramEnd"/>
    </w:p>
    <w:p w:rsidR="00840BB9" w:rsidRDefault="00840BB9" w:rsidP="00840BB9">
      <w:pPr>
        <w:pStyle w:val="a3"/>
        <w:spacing w:line="309" w:lineRule="exact"/>
        <w:ind w:left="168"/>
        <w:jc w:val="both"/>
      </w:pPr>
      <w:r>
        <w:t>учитываемых</w:t>
      </w:r>
      <w:r>
        <w:rPr>
          <w:spacing w:val="56"/>
        </w:rPr>
        <w:t xml:space="preserve"> </w:t>
      </w:r>
      <w:proofErr w:type="gramStart"/>
      <w:r>
        <w:t>суммах</w:t>
      </w:r>
      <w:proofErr w:type="gramEnd"/>
      <w:r>
        <w:rPr>
          <w:spacing w:val="33"/>
        </w:rPr>
        <w:t xml:space="preserve"> </w:t>
      </w:r>
      <w:r>
        <w:t>задолженности</w:t>
      </w:r>
      <w:r>
        <w:rPr>
          <w:spacing w:val="6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уплате</w:t>
      </w:r>
      <w:r>
        <w:rPr>
          <w:spacing w:val="37"/>
        </w:rPr>
        <w:t xml:space="preserve"> </w:t>
      </w:r>
      <w:r>
        <w:t>платежей</w:t>
      </w:r>
      <w:r>
        <w:rPr>
          <w:spacing w:val="4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местный</w:t>
      </w:r>
      <w:r>
        <w:rPr>
          <w:spacing w:val="39"/>
        </w:rPr>
        <w:t xml:space="preserve"> </w:t>
      </w:r>
      <w:r>
        <w:rPr>
          <w:spacing w:val="-2"/>
        </w:rPr>
        <w:t>бюджет;</w:t>
      </w:r>
    </w:p>
    <w:p w:rsidR="00840BB9" w:rsidRDefault="00840BB9" w:rsidP="00840BB9">
      <w:pPr>
        <w:pStyle w:val="a5"/>
        <w:numPr>
          <w:ilvl w:val="1"/>
          <w:numId w:val="5"/>
        </w:numPr>
        <w:tabs>
          <w:tab w:val="left" w:pos="1170"/>
        </w:tabs>
        <w:spacing w:line="242" w:lineRule="auto"/>
        <w:ind w:right="116"/>
        <w:jc w:val="both"/>
        <w:rPr>
          <w:sz w:val="27"/>
        </w:rPr>
      </w:pPr>
      <w:r>
        <w:rPr>
          <w:sz w:val="27"/>
        </w:rPr>
        <w:t>справкой администратора доходов бюджета о принятых мерах по обеспечению</w:t>
      </w:r>
      <w:r>
        <w:rPr>
          <w:spacing w:val="40"/>
          <w:sz w:val="27"/>
        </w:rPr>
        <w:t xml:space="preserve"> </w:t>
      </w:r>
      <w:r>
        <w:rPr>
          <w:sz w:val="27"/>
        </w:rPr>
        <w:t>взыскания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задолженности</w:t>
      </w:r>
      <w:r>
        <w:rPr>
          <w:spacing w:val="40"/>
          <w:sz w:val="27"/>
        </w:rPr>
        <w:t xml:space="preserve"> </w:t>
      </w:r>
      <w:r>
        <w:rPr>
          <w:sz w:val="27"/>
        </w:rPr>
        <w:t>по</w:t>
      </w:r>
      <w:r>
        <w:rPr>
          <w:spacing w:val="40"/>
          <w:sz w:val="27"/>
        </w:rPr>
        <w:t xml:space="preserve"> </w:t>
      </w:r>
      <w:r>
        <w:rPr>
          <w:sz w:val="27"/>
        </w:rPr>
        <w:t>платежам</w:t>
      </w:r>
      <w:r>
        <w:rPr>
          <w:spacing w:val="40"/>
          <w:sz w:val="27"/>
        </w:rPr>
        <w:t xml:space="preserve"> </w:t>
      </w:r>
      <w:r>
        <w:rPr>
          <w:sz w:val="27"/>
        </w:rPr>
        <w:t>в местный</w:t>
      </w:r>
      <w:r>
        <w:rPr>
          <w:spacing w:val="40"/>
          <w:sz w:val="27"/>
        </w:rPr>
        <w:t xml:space="preserve"> </w:t>
      </w:r>
      <w:r>
        <w:rPr>
          <w:sz w:val="27"/>
        </w:rPr>
        <w:t>бюджет;</w:t>
      </w:r>
    </w:p>
    <w:p w:rsidR="00840BB9" w:rsidRDefault="00840BB9" w:rsidP="00840BB9">
      <w:pPr>
        <w:pStyle w:val="a5"/>
        <w:numPr>
          <w:ilvl w:val="1"/>
          <w:numId w:val="5"/>
        </w:numPr>
        <w:tabs>
          <w:tab w:val="left" w:pos="1172"/>
        </w:tabs>
        <w:spacing w:line="252" w:lineRule="auto"/>
        <w:ind w:right="112"/>
        <w:jc w:val="both"/>
        <w:rPr>
          <w:sz w:val="27"/>
        </w:rPr>
      </w:pPr>
      <w:r>
        <w:rPr>
          <w:w w:val="105"/>
          <w:sz w:val="27"/>
        </w:rPr>
        <w:t>документами, подтверждающими случаи признания безнадежной к взысканию задолженности по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платежам в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местный бюджет, в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числе:</w:t>
      </w:r>
    </w:p>
    <w:p w:rsidR="00840BB9" w:rsidRDefault="00840BB9" w:rsidP="00840BB9">
      <w:pPr>
        <w:pStyle w:val="a5"/>
        <w:numPr>
          <w:ilvl w:val="0"/>
          <w:numId w:val="6"/>
        </w:numPr>
        <w:tabs>
          <w:tab w:val="left" w:pos="1033"/>
        </w:tabs>
        <w:spacing w:line="223" w:lineRule="auto"/>
        <w:ind w:right="107"/>
        <w:rPr>
          <w:color w:val="000042"/>
          <w:sz w:val="27"/>
        </w:rPr>
      </w:pPr>
      <w:r>
        <w:rPr>
          <w:w w:val="105"/>
          <w:sz w:val="27"/>
        </w:rPr>
        <w:t xml:space="preserve">документом, свидетельствующим о смерти физического лица </w:t>
      </w:r>
      <w:r>
        <w:rPr>
          <w:color w:val="130C2D"/>
          <w:w w:val="105"/>
          <w:sz w:val="27"/>
        </w:rPr>
        <w:t xml:space="preserve">- </w:t>
      </w:r>
      <w:r>
        <w:rPr>
          <w:w w:val="105"/>
          <w:sz w:val="27"/>
        </w:rPr>
        <w:t>плательщика платежей в местный бюджет или подтверждающим факт объявления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>его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умершим</w:t>
      </w:r>
      <w:r>
        <w:rPr>
          <w:spacing w:val="29"/>
          <w:w w:val="105"/>
          <w:sz w:val="27"/>
        </w:rPr>
        <w:t xml:space="preserve"> </w:t>
      </w:r>
      <w:r>
        <w:rPr>
          <w:w w:val="105"/>
          <w:sz w:val="27"/>
        </w:rPr>
        <w:t>(в случае,</w:t>
      </w:r>
      <w:r>
        <w:rPr>
          <w:spacing w:val="26"/>
          <w:w w:val="105"/>
          <w:sz w:val="27"/>
        </w:rPr>
        <w:t xml:space="preserve"> </w:t>
      </w:r>
      <w:r>
        <w:rPr>
          <w:w w:val="105"/>
          <w:sz w:val="27"/>
        </w:rPr>
        <w:t>предусмотренном подпунктом</w:t>
      </w:r>
      <w:r>
        <w:rPr>
          <w:spacing w:val="36"/>
          <w:w w:val="105"/>
          <w:sz w:val="27"/>
        </w:rPr>
        <w:t xml:space="preserve"> </w:t>
      </w:r>
      <w:r>
        <w:rPr>
          <w:w w:val="105"/>
          <w:sz w:val="27"/>
        </w:rPr>
        <w:t>1</w:t>
      </w:r>
      <w:r>
        <w:rPr>
          <w:spacing w:val="16"/>
          <w:w w:val="105"/>
          <w:sz w:val="27"/>
        </w:rPr>
        <w:t xml:space="preserve"> </w:t>
      </w:r>
      <w:r>
        <w:rPr>
          <w:w w:val="105"/>
          <w:sz w:val="27"/>
        </w:rPr>
        <w:t>пункта</w:t>
      </w:r>
      <w:r>
        <w:rPr>
          <w:spacing w:val="25"/>
          <w:w w:val="105"/>
          <w:sz w:val="27"/>
        </w:rPr>
        <w:t xml:space="preserve"> </w:t>
      </w:r>
      <w:r>
        <w:rPr>
          <w:color w:val="0C0016"/>
          <w:w w:val="105"/>
          <w:position w:val="3"/>
          <w:sz w:val="27"/>
        </w:rPr>
        <w:t>2 настоящего Порядка);</w:t>
      </w:r>
    </w:p>
    <w:p w:rsidR="00840BB9" w:rsidRDefault="00840BB9" w:rsidP="00840BB9">
      <w:pPr>
        <w:widowControl/>
        <w:autoSpaceDE/>
        <w:autoSpaceDN/>
        <w:sectPr w:rsidR="00840BB9">
          <w:pgSz w:w="11900" w:h="16820"/>
          <w:pgMar w:top="1134" w:right="850" w:bottom="1134" w:left="1701" w:header="720" w:footer="720" w:gutter="0"/>
          <w:cols w:space="720"/>
        </w:sectPr>
      </w:pPr>
    </w:p>
    <w:p w:rsidR="00840BB9" w:rsidRDefault="00840BB9" w:rsidP="00840BB9">
      <w:pPr>
        <w:pStyle w:val="a5"/>
        <w:numPr>
          <w:ilvl w:val="0"/>
          <w:numId w:val="6"/>
        </w:numPr>
        <w:tabs>
          <w:tab w:val="left" w:pos="1027"/>
        </w:tabs>
        <w:spacing w:before="66" w:line="252" w:lineRule="auto"/>
        <w:ind w:left="163" w:right="111" w:firstLine="700"/>
        <w:rPr>
          <w:sz w:val="27"/>
        </w:rPr>
      </w:pPr>
      <w:proofErr w:type="gramStart"/>
      <w:r>
        <w:rPr>
          <w:w w:val="105"/>
          <w:sz w:val="27"/>
        </w:rPr>
        <w:lastRenderedPageBreak/>
        <w:t>судебным актом о завершении процедуры банкротства гражданина, индивидуального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предпринимателя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 xml:space="preserve">соответствии </w:t>
      </w:r>
      <w:r>
        <w:rPr>
          <w:color w:val="000013"/>
          <w:w w:val="105"/>
          <w:sz w:val="27"/>
        </w:rPr>
        <w:t>с</w:t>
      </w:r>
      <w:r>
        <w:rPr>
          <w:color w:val="000013"/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Федеральным законом  «О</w:t>
      </w:r>
      <w:r>
        <w:rPr>
          <w:i/>
          <w:w w:val="105"/>
          <w:sz w:val="27"/>
        </w:rPr>
        <w:t xml:space="preserve"> </w:t>
      </w:r>
      <w:r>
        <w:rPr>
          <w:w w:val="105"/>
          <w:sz w:val="27"/>
        </w:rPr>
        <w:t>несостоятельности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(банкротстве)»,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а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также документом, содержащим сведения из единого государственного реестра индивидуальных предпринимателей о прекращении физическим лицом деятельности в качестве индивидуального предпринимателя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связи</w:t>
      </w:r>
      <w:r>
        <w:rPr>
          <w:spacing w:val="-1"/>
          <w:w w:val="105"/>
          <w:sz w:val="27"/>
        </w:rPr>
        <w:t xml:space="preserve"> </w:t>
      </w:r>
      <w:r>
        <w:rPr>
          <w:color w:val="050134"/>
          <w:w w:val="105"/>
          <w:sz w:val="27"/>
        </w:rPr>
        <w:t>с</w:t>
      </w:r>
      <w:r>
        <w:rPr>
          <w:color w:val="050134"/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принятием судебного акта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о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 xml:space="preserve">завершении процедуры банкротства индивидуального предпринимателя (в случае, предусмотренном подпунктом 2 пункта </w:t>
      </w:r>
      <w:r>
        <w:rPr>
          <w:color w:val="000013"/>
          <w:w w:val="105"/>
          <w:sz w:val="27"/>
        </w:rPr>
        <w:t xml:space="preserve">2 </w:t>
      </w:r>
      <w:r>
        <w:rPr>
          <w:w w:val="105"/>
          <w:sz w:val="27"/>
        </w:rPr>
        <w:t>настоящего Порядка);</w:t>
      </w:r>
      <w:proofErr w:type="gramEnd"/>
    </w:p>
    <w:p w:rsidR="00840BB9" w:rsidRDefault="00840BB9" w:rsidP="00840BB9">
      <w:pPr>
        <w:pStyle w:val="a3"/>
        <w:spacing w:line="244" w:lineRule="auto"/>
        <w:ind w:left="158" w:right="137"/>
        <w:jc w:val="both"/>
      </w:pPr>
      <w:r>
        <w:t xml:space="preserve">      -документом, содержащим сведения из единого государственного реестра </w:t>
      </w:r>
      <w:r>
        <w:rPr>
          <w:w w:val="105"/>
        </w:rPr>
        <w:t xml:space="preserve">юридических лиц о прекращении деятельности </w:t>
      </w:r>
      <w:r>
        <w:rPr>
          <w:color w:val="030303"/>
          <w:w w:val="105"/>
        </w:rPr>
        <w:t xml:space="preserve">в </w:t>
      </w:r>
      <w:r>
        <w:rPr>
          <w:w w:val="105"/>
        </w:rPr>
        <w:t xml:space="preserve">связи </w:t>
      </w:r>
      <w:r>
        <w:rPr>
          <w:color w:val="000038"/>
          <w:w w:val="105"/>
        </w:rPr>
        <w:t xml:space="preserve">с </w:t>
      </w:r>
      <w:r>
        <w:rPr>
          <w:w w:val="105"/>
        </w:rPr>
        <w:t xml:space="preserve">ликвидацией организации </w:t>
      </w:r>
      <w:r>
        <w:rPr>
          <w:color w:val="180038"/>
          <w:w w:val="105"/>
        </w:rPr>
        <w:t xml:space="preserve">- </w:t>
      </w:r>
      <w:r>
        <w:rPr>
          <w:w w:val="105"/>
        </w:rPr>
        <w:t>плательщика платежей в местный бюджет (в случае, предусмотренном подпунктом 3 пункта 2 настоящего Порядка);</w:t>
      </w:r>
    </w:p>
    <w:p w:rsidR="00840BB9" w:rsidRDefault="00840BB9" w:rsidP="00840BB9">
      <w:pPr>
        <w:pStyle w:val="a5"/>
        <w:tabs>
          <w:tab w:val="left" w:pos="1018"/>
        </w:tabs>
        <w:spacing w:before="1" w:line="247" w:lineRule="auto"/>
        <w:ind w:left="169" w:right="119" w:firstLine="0"/>
        <w:rPr>
          <w:color w:val="070026"/>
          <w:sz w:val="27"/>
        </w:rPr>
      </w:pPr>
      <w:r>
        <w:rPr>
          <w:w w:val="105"/>
          <w:sz w:val="27"/>
        </w:rPr>
        <w:t xml:space="preserve">     </w:t>
      </w:r>
      <w:proofErr w:type="gramStart"/>
      <w:r>
        <w:rPr>
          <w:w w:val="105"/>
          <w:sz w:val="27"/>
        </w:rPr>
        <w:t>-актом об амнистии или помиловании в отношении осужденных к наказанию в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виде штрафа либо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судебным решением, 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 xml:space="preserve">соответствии </w:t>
      </w:r>
      <w:r>
        <w:rPr>
          <w:color w:val="070013"/>
          <w:w w:val="105"/>
          <w:sz w:val="27"/>
        </w:rPr>
        <w:t>с</w:t>
      </w:r>
      <w:r>
        <w:rPr>
          <w:color w:val="070013"/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 xml:space="preserve">которым администратор доходов бюджета утрачивает возможность взыскания задолженности по платежам в местный бюджет, в том числе в связи </w:t>
      </w:r>
      <w:r>
        <w:rPr>
          <w:color w:val="150F3D"/>
          <w:w w:val="105"/>
          <w:sz w:val="27"/>
        </w:rPr>
        <w:t xml:space="preserve">с </w:t>
      </w:r>
      <w:r>
        <w:rPr>
          <w:w w:val="105"/>
          <w:sz w:val="27"/>
        </w:rPr>
        <w:t xml:space="preserve">истечением установленного срока </w:t>
      </w:r>
      <w:r>
        <w:rPr>
          <w:color w:val="05002F"/>
          <w:w w:val="105"/>
          <w:sz w:val="27"/>
        </w:rPr>
        <w:t xml:space="preserve">ее </w:t>
      </w:r>
      <w:r>
        <w:rPr>
          <w:w w:val="105"/>
          <w:sz w:val="27"/>
        </w:rPr>
        <w:t xml:space="preserve">взыскания (в случае, предусмотренном подпунктом 4 пункта </w:t>
      </w:r>
      <w:r>
        <w:rPr>
          <w:color w:val="00001A"/>
          <w:w w:val="105"/>
          <w:sz w:val="27"/>
        </w:rPr>
        <w:t xml:space="preserve">2 </w:t>
      </w:r>
      <w:r>
        <w:rPr>
          <w:w w:val="105"/>
          <w:sz w:val="27"/>
        </w:rPr>
        <w:t>настоящего Порядка);</w:t>
      </w:r>
      <w:proofErr w:type="gramEnd"/>
    </w:p>
    <w:p w:rsidR="00840BB9" w:rsidRDefault="00840BB9" w:rsidP="00840BB9">
      <w:pPr>
        <w:tabs>
          <w:tab w:val="left" w:pos="1012"/>
        </w:tabs>
        <w:spacing w:line="247" w:lineRule="auto"/>
        <w:ind w:left="169" w:right="124"/>
        <w:jc w:val="both"/>
        <w:rPr>
          <w:color w:val="0A011D"/>
          <w:sz w:val="27"/>
        </w:rPr>
      </w:pPr>
      <w:r>
        <w:rPr>
          <w:w w:val="105"/>
          <w:sz w:val="27"/>
        </w:rPr>
        <w:t xml:space="preserve">     </w:t>
      </w:r>
      <w:proofErr w:type="gramStart"/>
      <w:r>
        <w:rPr>
          <w:w w:val="105"/>
          <w:sz w:val="27"/>
        </w:rPr>
        <w:t>-постановлением судебного пристава-исполнителя об окончании исполнительного производства в связи с возвращением взыскателю исполнительного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документа по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основанию,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предусмотренному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пунктом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3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 xml:space="preserve">4 части </w:t>
      </w:r>
      <w:r>
        <w:rPr>
          <w:color w:val="000011"/>
          <w:w w:val="105"/>
          <w:sz w:val="27"/>
        </w:rPr>
        <w:t xml:space="preserve">1 </w:t>
      </w:r>
      <w:r>
        <w:rPr>
          <w:w w:val="105"/>
          <w:sz w:val="27"/>
        </w:rPr>
        <w:t>статьи 46 Федерального закона «Об исполнительном производстве», если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даты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образования задолженности,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размер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которой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не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превышает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</w:t>
      </w:r>
      <w:proofErr w:type="gramEnd"/>
      <w:r>
        <w:rPr>
          <w:w w:val="105"/>
          <w:sz w:val="27"/>
        </w:rPr>
        <w:t xml:space="preserve"> лет (в случае, предусмотренном подпунктом </w:t>
      </w:r>
      <w:r>
        <w:rPr>
          <w:color w:val="0A001F"/>
          <w:w w:val="105"/>
          <w:sz w:val="27"/>
        </w:rPr>
        <w:t xml:space="preserve">5 </w:t>
      </w:r>
      <w:r>
        <w:rPr>
          <w:w w:val="105"/>
          <w:sz w:val="27"/>
        </w:rPr>
        <w:t>пункта 2 настоящего Порядка);</w:t>
      </w:r>
    </w:p>
    <w:p w:rsidR="00840BB9" w:rsidRDefault="00840BB9" w:rsidP="00840BB9">
      <w:pPr>
        <w:tabs>
          <w:tab w:val="left" w:pos="1013"/>
        </w:tabs>
        <w:spacing w:before="5"/>
        <w:ind w:right="134"/>
        <w:jc w:val="both"/>
        <w:rPr>
          <w:color w:val="000511"/>
          <w:sz w:val="27"/>
        </w:rPr>
      </w:pPr>
      <w:r>
        <w:rPr>
          <w:w w:val="105"/>
          <w:sz w:val="27"/>
        </w:rPr>
        <w:t xml:space="preserve">       -судебным актом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случае, предусмотренном абзацем третьим подпункта 5.1 пункта </w:t>
      </w:r>
      <w:r>
        <w:rPr>
          <w:color w:val="1C0052"/>
          <w:w w:val="105"/>
          <w:sz w:val="27"/>
        </w:rPr>
        <w:t xml:space="preserve">2 </w:t>
      </w:r>
      <w:r>
        <w:rPr>
          <w:w w:val="105"/>
          <w:sz w:val="27"/>
        </w:rPr>
        <w:t xml:space="preserve">настоящего </w:t>
      </w:r>
      <w:r>
        <w:rPr>
          <w:spacing w:val="-2"/>
          <w:w w:val="105"/>
          <w:sz w:val="27"/>
        </w:rPr>
        <w:t>Порядка);</w:t>
      </w:r>
    </w:p>
    <w:p w:rsidR="00840BB9" w:rsidRDefault="00840BB9" w:rsidP="00840BB9">
      <w:pPr>
        <w:tabs>
          <w:tab w:val="left" w:pos="1010"/>
        </w:tabs>
        <w:spacing w:before="4" w:line="242" w:lineRule="auto"/>
        <w:ind w:right="122"/>
        <w:jc w:val="both"/>
        <w:rPr>
          <w:color w:val="07003F"/>
          <w:sz w:val="27"/>
        </w:rPr>
      </w:pPr>
      <w:r>
        <w:rPr>
          <w:w w:val="105"/>
          <w:sz w:val="27"/>
        </w:rPr>
        <w:t xml:space="preserve">       </w:t>
      </w:r>
      <w:proofErr w:type="gramStart"/>
      <w:r>
        <w:rPr>
          <w:w w:val="105"/>
          <w:sz w:val="27"/>
        </w:rPr>
        <w:t>-документом, содержащим сведения из единого государственного реестра юридических лиц об исключении юридического лица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по решению регистрирующего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органа из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указанного реестра и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ранее вынесенным судебным приставом-исполнителем постановлением об окончании исполнительного производства в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связи с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возвращением взыскателю исполнительного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 xml:space="preserve">документа по основанию, предусмотренному пунктом 3 или </w:t>
      </w:r>
      <w:r>
        <w:rPr>
          <w:color w:val="0C0C0C"/>
          <w:w w:val="105"/>
          <w:sz w:val="27"/>
        </w:rPr>
        <w:t xml:space="preserve">4 </w:t>
      </w:r>
      <w:r>
        <w:rPr>
          <w:w w:val="105"/>
          <w:sz w:val="27"/>
        </w:rPr>
        <w:t>части 1 статьи 46 Федерального закона «Об исполнительном производстве» (в случае, предусмотренном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подпунктом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5.2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 xml:space="preserve">пункта </w:t>
      </w:r>
      <w:r>
        <w:rPr>
          <w:color w:val="000036"/>
          <w:w w:val="105"/>
          <w:sz w:val="27"/>
        </w:rPr>
        <w:t>2</w:t>
      </w:r>
      <w:proofErr w:type="gramEnd"/>
      <w:r>
        <w:rPr>
          <w:color w:val="000036"/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настоящего Порядка);</w:t>
      </w:r>
    </w:p>
    <w:p w:rsidR="00840BB9" w:rsidRDefault="00840BB9" w:rsidP="00840BB9">
      <w:pPr>
        <w:pStyle w:val="a5"/>
        <w:numPr>
          <w:ilvl w:val="0"/>
          <w:numId w:val="6"/>
        </w:numPr>
        <w:tabs>
          <w:tab w:val="left" w:pos="1012"/>
        </w:tabs>
        <w:spacing w:before="1"/>
        <w:ind w:left="154" w:right="124" w:firstLine="695"/>
        <w:rPr>
          <w:color w:val="080808"/>
          <w:sz w:val="27"/>
        </w:rPr>
      </w:pPr>
      <w:r>
        <w:rPr>
          <w:w w:val="105"/>
          <w:sz w:val="27"/>
        </w:rPr>
        <w:t xml:space="preserve">постановлением </w:t>
      </w:r>
      <w:r>
        <w:rPr>
          <w:color w:val="050018"/>
          <w:w w:val="105"/>
          <w:sz w:val="27"/>
        </w:rPr>
        <w:t xml:space="preserve">о </w:t>
      </w:r>
      <w:r>
        <w:rPr>
          <w:w w:val="105"/>
          <w:sz w:val="27"/>
        </w:rPr>
        <w:t>прекращении исполнения постановления о назначении административного наказания (в случае, предусмотренном подпунктом 6 пункта 2 настоящего Порядка).</w:t>
      </w:r>
    </w:p>
    <w:p w:rsidR="00840BB9" w:rsidRDefault="00840BB9" w:rsidP="00840BB9">
      <w:pPr>
        <w:widowControl/>
        <w:autoSpaceDE/>
        <w:autoSpaceDN/>
        <w:rPr>
          <w:sz w:val="27"/>
        </w:rPr>
      </w:pPr>
    </w:p>
    <w:p w:rsidR="00840BB9" w:rsidRDefault="00840BB9" w:rsidP="00840BB9">
      <w:pPr>
        <w:widowControl/>
        <w:autoSpaceDE/>
        <w:autoSpaceDN/>
        <w:rPr>
          <w:sz w:val="27"/>
        </w:rPr>
      </w:pPr>
    </w:p>
    <w:p w:rsidR="00840BB9" w:rsidRDefault="00840BB9" w:rsidP="00840BB9">
      <w:pPr>
        <w:widowControl/>
        <w:autoSpaceDE/>
        <w:autoSpaceDN/>
        <w:rPr>
          <w:sz w:val="27"/>
        </w:rPr>
      </w:pPr>
    </w:p>
    <w:p w:rsidR="00840BB9" w:rsidRDefault="00840BB9" w:rsidP="00840BB9">
      <w:pPr>
        <w:widowControl/>
        <w:autoSpaceDE/>
        <w:autoSpaceDN/>
        <w:rPr>
          <w:sz w:val="27"/>
        </w:rPr>
      </w:pPr>
    </w:p>
    <w:p w:rsidR="00840BB9" w:rsidRDefault="00840BB9" w:rsidP="00840BB9">
      <w:pPr>
        <w:widowControl/>
        <w:autoSpaceDE/>
        <w:autoSpaceDN/>
        <w:rPr>
          <w:sz w:val="27"/>
        </w:rPr>
        <w:sectPr w:rsidR="00840BB9">
          <w:pgSz w:w="11900" w:h="16820"/>
          <w:pgMar w:top="1060" w:right="560" w:bottom="280" w:left="1400" w:header="720" w:footer="720" w:gutter="0"/>
          <w:cols w:space="720"/>
        </w:sectPr>
      </w:pPr>
    </w:p>
    <w:p w:rsidR="00840BB9" w:rsidRDefault="00840BB9" w:rsidP="00840BB9">
      <w:pPr>
        <w:pStyle w:val="a5"/>
        <w:numPr>
          <w:ilvl w:val="0"/>
          <w:numId w:val="5"/>
        </w:numPr>
        <w:tabs>
          <w:tab w:val="left" w:pos="1207"/>
        </w:tabs>
        <w:spacing w:before="66" w:line="244" w:lineRule="auto"/>
        <w:ind w:right="119"/>
        <w:jc w:val="both"/>
        <w:rPr>
          <w:sz w:val="28"/>
        </w:rPr>
      </w:pPr>
      <w:r>
        <w:rPr>
          <w:sz w:val="28"/>
        </w:rPr>
        <w:lastRenderedPageBreak/>
        <w:t xml:space="preserve">Администратор доходов бюджета в течение </w:t>
      </w:r>
      <w:r>
        <w:rPr>
          <w:color w:val="07031C"/>
          <w:sz w:val="28"/>
        </w:rPr>
        <w:t xml:space="preserve">5 </w:t>
      </w:r>
      <w:r>
        <w:rPr>
          <w:sz w:val="28"/>
        </w:rPr>
        <w:t>рабочих дней со дня поступления документов, указанных в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пункте 3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 Порядка, выявляют наличие задолженности по</w:t>
      </w:r>
      <w:r>
        <w:rPr>
          <w:spacing w:val="-6"/>
          <w:sz w:val="28"/>
        </w:rPr>
        <w:t xml:space="preserve"> </w:t>
      </w:r>
      <w:r>
        <w:rPr>
          <w:sz w:val="28"/>
        </w:rPr>
        <w:t>платежам 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местный бюджет 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направляют данные документы в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комиссию по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поступлению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вы0ытию активов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color w:val="050038"/>
          <w:sz w:val="28"/>
        </w:rPr>
        <w:t>-</w:t>
      </w:r>
      <w:r>
        <w:rPr>
          <w:color w:val="050038"/>
          <w:spacing w:val="-10"/>
          <w:sz w:val="28"/>
        </w:rPr>
        <w:t xml:space="preserve"> </w:t>
      </w:r>
      <w:r>
        <w:rPr>
          <w:sz w:val="28"/>
        </w:rPr>
        <w:t>комиссия).</w:t>
      </w:r>
    </w:p>
    <w:p w:rsidR="00840BB9" w:rsidRDefault="00840BB9" w:rsidP="00840BB9">
      <w:pPr>
        <w:pStyle w:val="a5"/>
        <w:numPr>
          <w:ilvl w:val="0"/>
          <w:numId w:val="5"/>
        </w:numPr>
        <w:tabs>
          <w:tab w:val="left" w:pos="1333"/>
        </w:tabs>
        <w:ind w:right="111"/>
        <w:jc w:val="both"/>
        <w:rPr>
          <w:sz w:val="28"/>
        </w:rPr>
      </w:pPr>
      <w:r>
        <w:rPr>
          <w:sz w:val="28"/>
        </w:rPr>
        <w:t>По результатам заседания комиссией принимается решение о признании безнадежной к взысканию задолженности по платежам в местный бюджет, которое оформляется в виде акта по форме, согласно приложению к настоящему Порядку, содержащего следующие сведения:</w:t>
      </w:r>
    </w:p>
    <w:p w:rsidR="00840BB9" w:rsidRDefault="00840BB9" w:rsidP="00840BB9">
      <w:pPr>
        <w:pStyle w:val="a5"/>
        <w:numPr>
          <w:ilvl w:val="1"/>
          <w:numId w:val="5"/>
        </w:numPr>
        <w:tabs>
          <w:tab w:val="left" w:pos="1173"/>
        </w:tabs>
        <w:spacing w:line="232" w:lineRule="auto"/>
        <w:ind w:right="132"/>
        <w:jc w:val="both"/>
        <w:rPr>
          <w:sz w:val="28"/>
        </w:rPr>
      </w:pPr>
      <w:r>
        <w:rPr>
          <w:sz w:val="28"/>
        </w:rPr>
        <w:t>полное наименование организации (фамилия, имя, отчество физического лица);</w:t>
      </w:r>
    </w:p>
    <w:p w:rsidR="00840BB9" w:rsidRDefault="00840BB9" w:rsidP="00840BB9">
      <w:pPr>
        <w:pStyle w:val="a5"/>
        <w:numPr>
          <w:ilvl w:val="1"/>
          <w:numId w:val="5"/>
        </w:numPr>
        <w:tabs>
          <w:tab w:val="left" w:pos="1174"/>
          <w:tab w:val="left" w:pos="3361"/>
          <w:tab w:val="left" w:pos="5678"/>
          <w:tab w:val="left" w:pos="9105"/>
        </w:tabs>
        <w:ind w:right="122"/>
        <w:jc w:val="both"/>
        <w:rPr>
          <w:sz w:val="28"/>
        </w:rPr>
      </w:pPr>
      <w:r>
        <w:rPr>
          <w:sz w:val="28"/>
        </w:rPr>
        <w:t xml:space="preserve">идентификационный номер налогоплательщика, основной государственный регистрационный номер, код причины постановки на учет </w:t>
      </w:r>
      <w:r>
        <w:rPr>
          <w:spacing w:val="-2"/>
          <w:sz w:val="28"/>
        </w:rPr>
        <w:t>налогоплательщика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организации, идентификационный </w:t>
      </w:r>
      <w:r>
        <w:rPr>
          <w:spacing w:val="-6"/>
          <w:sz w:val="28"/>
        </w:rPr>
        <w:t xml:space="preserve">номер </w:t>
      </w:r>
      <w:r>
        <w:rPr>
          <w:sz w:val="28"/>
        </w:rPr>
        <w:t>налогоплательщика физического лица (при наличии);</w:t>
      </w:r>
    </w:p>
    <w:p w:rsidR="00840BB9" w:rsidRDefault="00840BB9" w:rsidP="00840BB9">
      <w:pPr>
        <w:pStyle w:val="a5"/>
        <w:numPr>
          <w:ilvl w:val="1"/>
          <w:numId w:val="5"/>
        </w:numPr>
        <w:tabs>
          <w:tab w:val="left" w:pos="1176"/>
        </w:tabs>
        <w:spacing w:line="319" w:lineRule="exact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платеже,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7"/>
          <w:sz w:val="28"/>
        </w:rPr>
        <w:t xml:space="preserve"> </w:t>
      </w:r>
      <w:r>
        <w:rPr>
          <w:sz w:val="28"/>
        </w:rPr>
        <w:t>возникла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задолженность;</w:t>
      </w:r>
    </w:p>
    <w:p w:rsidR="00840BB9" w:rsidRDefault="00840BB9" w:rsidP="00840BB9">
      <w:pPr>
        <w:pStyle w:val="a5"/>
        <w:numPr>
          <w:ilvl w:val="1"/>
          <w:numId w:val="5"/>
        </w:numPr>
        <w:tabs>
          <w:tab w:val="left" w:pos="1175"/>
        </w:tabs>
        <w:ind w:right="117"/>
        <w:jc w:val="both"/>
        <w:rPr>
          <w:sz w:val="28"/>
        </w:rPr>
      </w:pPr>
      <w:r>
        <w:rPr>
          <w:sz w:val="28"/>
        </w:rPr>
        <w:t xml:space="preserve">код классификации доходов бюджетов Российской Федерации, по </w:t>
      </w:r>
      <w:proofErr w:type="gramStart"/>
      <w:r>
        <w:rPr>
          <w:sz w:val="28"/>
        </w:rPr>
        <w:t>которому</w:t>
      </w:r>
      <w:proofErr w:type="gramEnd"/>
      <w:r>
        <w:rPr>
          <w:sz w:val="28"/>
        </w:rPr>
        <w:t xml:space="preserve"> учитывается задолженность по платежам в местный бюджет, его </w:t>
      </w:r>
      <w:r>
        <w:rPr>
          <w:spacing w:val="-2"/>
          <w:sz w:val="28"/>
        </w:rPr>
        <w:t>наименование;</w:t>
      </w:r>
    </w:p>
    <w:p w:rsidR="00840BB9" w:rsidRDefault="00840BB9" w:rsidP="00840BB9">
      <w:pPr>
        <w:pStyle w:val="a5"/>
        <w:numPr>
          <w:ilvl w:val="1"/>
          <w:numId w:val="5"/>
        </w:numPr>
        <w:tabs>
          <w:tab w:val="left" w:pos="1166"/>
        </w:tabs>
        <w:spacing w:line="321" w:lineRule="exact"/>
        <w:jc w:val="both"/>
        <w:rPr>
          <w:sz w:val="28"/>
        </w:rPr>
      </w:pPr>
      <w:r>
        <w:rPr>
          <w:sz w:val="28"/>
        </w:rPr>
        <w:t>сумма</w:t>
      </w:r>
      <w:r>
        <w:rPr>
          <w:spacing w:val="2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платежам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бюджет;</w:t>
      </w:r>
    </w:p>
    <w:p w:rsidR="00840BB9" w:rsidRDefault="00840BB9" w:rsidP="00840BB9">
      <w:pPr>
        <w:pStyle w:val="a5"/>
        <w:numPr>
          <w:ilvl w:val="1"/>
          <w:numId w:val="5"/>
        </w:numPr>
        <w:tabs>
          <w:tab w:val="left" w:pos="1175"/>
        </w:tabs>
        <w:spacing w:line="247" w:lineRule="auto"/>
        <w:ind w:right="119"/>
        <w:jc w:val="both"/>
        <w:rPr>
          <w:sz w:val="28"/>
        </w:rPr>
      </w:pPr>
      <w:r>
        <w:rPr>
          <w:sz w:val="28"/>
        </w:rPr>
        <w:t>сумма задолженности по пеням и штрафам по соответствующим платежам в местный бюджет;</w:t>
      </w:r>
    </w:p>
    <w:p w:rsidR="00840BB9" w:rsidRDefault="00840BB9" w:rsidP="00840BB9">
      <w:pPr>
        <w:pStyle w:val="a5"/>
        <w:numPr>
          <w:ilvl w:val="1"/>
          <w:numId w:val="5"/>
        </w:numPr>
        <w:tabs>
          <w:tab w:val="left" w:pos="1178"/>
        </w:tabs>
        <w:spacing w:line="305" w:lineRule="exact"/>
        <w:rPr>
          <w:sz w:val="28"/>
        </w:rPr>
      </w:pPr>
      <w:r>
        <w:rPr>
          <w:sz w:val="28"/>
        </w:rPr>
        <w:t>дата</w:t>
      </w:r>
      <w:r>
        <w:rPr>
          <w:spacing w:val="37"/>
          <w:sz w:val="28"/>
        </w:rPr>
        <w:t xml:space="preserve">  </w:t>
      </w:r>
      <w:r>
        <w:rPr>
          <w:sz w:val="28"/>
        </w:rPr>
        <w:t>принятия</w:t>
      </w:r>
      <w:r>
        <w:rPr>
          <w:spacing w:val="44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1"/>
          <w:sz w:val="28"/>
        </w:rPr>
        <w:t xml:space="preserve">  </w:t>
      </w:r>
      <w:r>
        <w:rPr>
          <w:sz w:val="28"/>
        </w:rPr>
        <w:t>о</w:t>
      </w:r>
      <w:r>
        <w:rPr>
          <w:spacing w:val="36"/>
          <w:sz w:val="28"/>
        </w:rPr>
        <w:t xml:space="preserve">  </w:t>
      </w:r>
      <w:r>
        <w:rPr>
          <w:sz w:val="28"/>
        </w:rPr>
        <w:t>признании</w:t>
      </w:r>
      <w:r>
        <w:rPr>
          <w:spacing w:val="45"/>
          <w:sz w:val="28"/>
        </w:rPr>
        <w:t xml:space="preserve">  </w:t>
      </w:r>
      <w:proofErr w:type="gramStart"/>
      <w:r>
        <w:rPr>
          <w:sz w:val="28"/>
        </w:rPr>
        <w:t>безнадежной</w:t>
      </w:r>
      <w:proofErr w:type="gramEnd"/>
      <w:r>
        <w:rPr>
          <w:spacing w:val="43"/>
          <w:sz w:val="28"/>
        </w:rPr>
        <w:t xml:space="preserve">  </w:t>
      </w:r>
      <w:r>
        <w:rPr>
          <w:sz w:val="28"/>
        </w:rPr>
        <w:t>к</w:t>
      </w:r>
      <w:r>
        <w:rPr>
          <w:spacing w:val="32"/>
          <w:sz w:val="28"/>
        </w:rPr>
        <w:t xml:space="preserve">  </w:t>
      </w:r>
      <w:r>
        <w:rPr>
          <w:spacing w:val="-2"/>
          <w:sz w:val="28"/>
        </w:rPr>
        <w:t>взысканию</w:t>
      </w:r>
    </w:p>
    <w:p w:rsidR="00840BB9" w:rsidRDefault="00840BB9" w:rsidP="00840BB9">
      <w:pPr>
        <w:spacing w:before="1" w:line="322" w:lineRule="exact"/>
        <w:ind w:left="166"/>
        <w:rPr>
          <w:sz w:val="28"/>
        </w:rPr>
      </w:pPr>
      <w:r>
        <w:rPr>
          <w:sz w:val="28"/>
        </w:rPr>
        <w:t>задолженности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платежам</w:t>
      </w:r>
      <w:r>
        <w:rPr>
          <w:spacing w:val="3"/>
          <w:sz w:val="28"/>
        </w:rPr>
        <w:t xml:space="preserve"> </w:t>
      </w:r>
      <w:r>
        <w:rPr>
          <w:color w:val="050505"/>
          <w:sz w:val="28"/>
        </w:rPr>
        <w:t>в</w:t>
      </w:r>
      <w:r>
        <w:rPr>
          <w:color w:val="050505"/>
          <w:spacing w:val="-14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бюджет;</w:t>
      </w:r>
    </w:p>
    <w:p w:rsidR="00840BB9" w:rsidRDefault="00840BB9" w:rsidP="00840BB9">
      <w:pPr>
        <w:pStyle w:val="a5"/>
        <w:numPr>
          <w:ilvl w:val="1"/>
          <w:numId w:val="5"/>
        </w:numPr>
        <w:tabs>
          <w:tab w:val="left" w:pos="1179"/>
        </w:tabs>
        <w:spacing w:line="319" w:lineRule="exact"/>
        <w:jc w:val="both"/>
        <w:rPr>
          <w:sz w:val="28"/>
        </w:rPr>
      </w:pPr>
      <w:r>
        <w:rPr>
          <w:sz w:val="28"/>
        </w:rPr>
        <w:t>подписи</w:t>
      </w:r>
      <w:r>
        <w:rPr>
          <w:spacing w:val="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комиссии.</w:t>
      </w:r>
    </w:p>
    <w:p w:rsidR="00840BB9" w:rsidRDefault="00840BB9" w:rsidP="00840BB9">
      <w:pPr>
        <w:pStyle w:val="a5"/>
        <w:numPr>
          <w:ilvl w:val="0"/>
          <w:numId w:val="5"/>
        </w:numPr>
        <w:tabs>
          <w:tab w:val="left" w:pos="1183"/>
        </w:tabs>
        <w:spacing w:line="242" w:lineRule="auto"/>
        <w:ind w:right="114"/>
        <w:jc w:val="both"/>
        <w:rPr>
          <w:sz w:val="28"/>
        </w:rPr>
      </w:pPr>
      <w:r>
        <w:rPr>
          <w:sz w:val="28"/>
        </w:rPr>
        <w:t xml:space="preserve">Акт в течение 3 рабочих дней </w:t>
      </w:r>
      <w:proofErr w:type="gramStart"/>
      <w:r>
        <w:rPr>
          <w:sz w:val="28"/>
        </w:rPr>
        <w:t>со дня принятия комиссией решения о признании безнадежной к взысканию задолженности по платежам в местный бюджет</w:t>
      </w:r>
      <w:proofErr w:type="gramEnd"/>
      <w:r>
        <w:rPr>
          <w:sz w:val="28"/>
        </w:rPr>
        <w:t xml:space="preserve"> представляется комиссией Главе сельского поселения для его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утверждения.</w:t>
      </w:r>
    </w:p>
    <w:p w:rsidR="00840BB9" w:rsidRDefault="00840BB9" w:rsidP="00840BB9">
      <w:pPr>
        <w:spacing w:before="16" w:line="208" w:lineRule="auto"/>
        <w:ind w:left="158" w:right="133" w:firstLine="704"/>
        <w:jc w:val="both"/>
        <w:rPr>
          <w:sz w:val="28"/>
        </w:rPr>
      </w:pPr>
      <w:r>
        <w:rPr>
          <w:sz w:val="28"/>
        </w:rPr>
        <w:t>Акт</w:t>
      </w:r>
      <w:r>
        <w:rPr>
          <w:spacing w:val="-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основанием </w:t>
      </w:r>
      <w:proofErr w:type="gramStart"/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списания в</w:t>
      </w:r>
      <w:r>
        <w:rPr>
          <w:spacing w:val="-16"/>
          <w:sz w:val="28"/>
        </w:rPr>
        <w:t xml:space="preserve"> </w:t>
      </w:r>
      <w:r>
        <w:rPr>
          <w:sz w:val="28"/>
        </w:rPr>
        <w:t>бухгалтерском учете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признанной безнадежной к взысканию задолженности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по платежам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местный бюджет</w:t>
      </w:r>
      <w:proofErr w:type="gramEnd"/>
      <w:r>
        <w:rPr>
          <w:sz w:val="28"/>
        </w:rPr>
        <w:t>.</w:t>
      </w:r>
    </w:p>
    <w:p w:rsidR="00840BB9" w:rsidRDefault="00840BB9" w:rsidP="00840BB9">
      <w:pPr>
        <w:suppressAutoHyphens/>
        <w:autoSpaceDE/>
        <w:spacing w:after="120"/>
        <w:jc w:val="both"/>
        <w:rPr>
          <w:rFonts w:eastAsia="DejaVu Sans"/>
          <w:kern w:val="2"/>
          <w:sz w:val="26"/>
          <w:szCs w:val="26"/>
        </w:rPr>
      </w:pPr>
    </w:p>
    <w:p w:rsidR="00840BB9" w:rsidRDefault="00840BB9" w:rsidP="00840BB9">
      <w:pPr>
        <w:pStyle w:val="a3"/>
        <w:rPr>
          <w:sz w:val="28"/>
        </w:rPr>
      </w:pPr>
    </w:p>
    <w:p w:rsidR="00840BB9" w:rsidRDefault="00840BB9" w:rsidP="00840BB9">
      <w:pPr>
        <w:widowControl/>
        <w:autoSpaceDE/>
        <w:autoSpaceDN/>
        <w:rPr>
          <w:sz w:val="28"/>
        </w:rPr>
        <w:sectPr w:rsidR="00840BB9">
          <w:type w:val="continuous"/>
          <w:pgSz w:w="11900" w:h="16820"/>
          <w:pgMar w:top="1420" w:right="560" w:bottom="280" w:left="1400" w:header="720" w:footer="720" w:gutter="0"/>
          <w:cols w:space="720"/>
        </w:sectPr>
      </w:pPr>
    </w:p>
    <w:p w:rsidR="00840BB9" w:rsidRDefault="00840BB9" w:rsidP="00840BB9">
      <w:pPr>
        <w:spacing w:before="69"/>
        <w:ind w:left="5243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</w:p>
    <w:p w:rsidR="00840BB9" w:rsidRDefault="00840BB9" w:rsidP="00840BB9">
      <w:pPr>
        <w:spacing w:before="2" w:line="252" w:lineRule="auto"/>
        <w:ind w:left="5238" w:right="481" w:firstLine="4"/>
        <w:rPr>
          <w:sz w:val="23"/>
        </w:rPr>
      </w:pPr>
      <w:proofErr w:type="gramStart"/>
      <w:r>
        <w:rPr>
          <w:sz w:val="23"/>
        </w:rPr>
        <w:t>к</w:t>
      </w:r>
      <w:r>
        <w:rPr>
          <w:spacing w:val="40"/>
          <w:sz w:val="23"/>
        </w:rPr>
        <w:t xml:space="preserve"> </w:t>
      </w:r>
      <w:r>
        <w:rPr>
          <w:sz w:val="23"/>
        </w:rPr>
        <w:t>Порядку</w:t>
      </w:r>
      <w:r>
        <w:rPr>
          <w:spacing w:val="40"/>
          <w:sz w:val="23"/>
        </w:rPr>
        <w:t xml:space="preserve"> </w:t>
      </w:r>
      <w:r>
        <w:rPr>
          <w:sz w:val="23"/>
        </w:rPr>
        <w:t>принятия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Администрацией Южно-Подольского сельского поселения Черлакского муниципального района Омской области </w:t>
      </w:r>
      <w:r>
        <w:rPr>
          <w:sz w:val="25"/>
        </w:rPr>
        <w:t>решения</w:t>
      </w:r>
      <w:r>
        <w:rPr>
          <w:spacing w:val="-2"/>
          <w:sz w:val="25"/>
        </w:rPr>
        <w:t xml:space="preserve"> </w:t>
      </w:r>
      <w:r>
        <w:rPr>
          <w:sz w:val="25"/>
        </w:rPr>
        <w:t>о</w:t>
      </w:r>
      <w:r>
        <w:rPr>
          <w:spacing w:val="-15"/>
          <w:sz w:val="25"/>
        </w:rPr>
        <w:t xml:space="preserve"> </w:t>
      </w:r>
      <w:r>
        <w:rPr>
          <w:sz w:val="25"/>
        </w:rPr>
        <w:t>признании</w:t>
      </w:r>
      <w:r>
        <w:rPr>
          <w:spacing w:val="-4"/>
          <w:sz w:val="25"/>
        </w:rPr>
        <w:t xml:space="preserve"> </w:t>
      </w:r>
      <w:r>
        <w:rPr>
          <w:sz w:val="25"/>
        </w:rPr>
        <w:t xml:space="preserve">безнадежной к </w:t>
      </w:r>
      <w:r>
        <w:rPr>
          <w:sz w:val="21"/>
        </w:rPr>
        <w:t>взысканию</w:t>
      </w:r>
      <w:r>
        <w:rPr>
          <w:spacing w:val="80"/>
          <w:sz w:val="21"/>
        </w:rPr>
        <w:t xml:space="preserve"> </w:t>
      </w:r>
      <w:r>
        <w:rPr>
          <w:sz w:val="21"/>
        </w:rPr>
        <w:t>задолженности</w:t>
      </w:r>
      <w:r>
        <w:rPr>
          <w:spacing w:val="80"/>
          <w:sz w:val="21"/>
        </w:rPr>
        <w:t xml:space="preserve"> </w:t>
      </w:r>
      <w:r>
        <w:rPr>
          <w:sz w:val="21"/>
        </w:rPr>
        <w:t>по</w:t>
      </w:r>
      <w:r>
        <w:rPr>
          <w:spacing w:val="40"/>
          <w:sz w:val="21"/>
        </w:rPr>
        <w:t xml:space="preserve"> </w:t>
      </w:r>
      <w:r>
        <w:rPr>
          <w:sz w:val="21"/>
        </w:rPr>
        <w:t>платежам</w:t>
      </w:r>
      <w:r>
        <w:rPr>
          <w:spacing w:val="80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3"/>
        </w:rPr>
        <w:t>местный бюджет</w:t>
      </w:r>
      <w:proofErr w:type="gramEnd"/>
    </w:p>
    <w:p w:rsidR="00840BB9" w:rsidRDefault="00840BB9" w:rsidP="00840BB9">
      <w:pPr>
        <w:pStyle w:val="a3"/>
        <w:rPr>
          <w:sz w:val="23"/>
        </w:rPr>
      </w:pPr>
    </w:p>
    <w:p w:rsidR="00840BB9" w:rsidRDefault="00840BB9" w:rsidP="00840BB9">
      <w:pPr>
        <w:pStyle w:val="a3"/>
        <w:rPr>
          <w:sz w:val="23"/>
        </w:rPr>
      </w:pPr>
    </w:p>
    <w:p w:rsidR="00840BB9" w:rsidRDefault="00840BB9" w:rsidP="00840BB9">
      <w:pPr>
        <w:spacing w:line="322" w:lineRule="exact"/>
        <w:ind w:right="180"/>
        <w:jc w:val="right"/>
        <w:rPr>
          <w:sz w:val="28"/>
        </w:rPr>
      </w:pPr>
      <w:r>
        <w:rPr>
          <w:spacing w:val="-2"/>
          <w:sz w:val="28"/>
        </w:rPr>
        <w:t>УТВЕРЖДАЮ</w:t>
      </w:r>
    </w:p>
    <w:p w:rsidR="00840BB9" w:rsidRDefault="00840BB9" w:rsidP="00840BB9">
      <w:pPr>
        <w:ind w:right="164"/>
        <w:jc w:val="right"/>
        <w:rPr>
          <w:sz w:val="28"/>
        </w:rPr>
      </w:pPr>
      <w:r>
        <w:rPr>
          <w:sz w:val="28"/>
        </w:rPr>
        <w:t>Главе сельского поселения</w:t>
      </w:r>
    </w:p>
    <w:p w:rsidR="00840BB9" w:rsidRDefault="00840BB9" w:rsidP="00840BB9">
      <w:pPr>
        <w:pStyle w:val="a3"/>
        <w:rPr>
          <w:sz w:val="20"/>
        </w:rPr>
      </w:pPr>
    </w:p>
    <w:p w:rsidR="00840BB9" w:rsidRDefault="00840BB9" w:rsidP="00840BB9">
      <w:pPr>
        <w:pStyle w:val="a3"/>
        <w:spacing w:before="14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5617210</wp:posOffset>
                </wp:positionH>
                <wp:positionV relativeFrom="paragraph">
                  <wp:posOffset>253365</wp:posOffset>
                </wp:positionV>
                <wp:extent cx="1506220" cy="1270"/>
                <wp:effectExtent l="0" t="0" r="17780" b="1778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6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6220">
                              <a:moveTo>
                                <a:pt x="0" y="0"/>
                              </a:moveTo>
                              <a:lnTo>
                                <a:pt x="150571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3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442.3pt;margin-top:19.95pt;width:118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6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" path="m,l1505712,e" filled="f" strokecolor="#181334" strokeweight=".72pt">
                <v:path arrowok="t"/>
                <w10:wrap type="topAndBottom" anchorx="page"/>
              </v:shape>
            </w:pict>
          </mc:Fallback>
        </mc:AlternateContent>
      </w:r>
    </w:p>
    <w:p w:rsidR="00840BB9" w:rsidRDefault="00840BB9" w:rsidP="00840BB9">
      <w:pPr>
        <w:spacing w:before="10" w:line="234" w:lineRule="exact"/>
        <w:ind w:right="1408"/>
        <w:jc w:val="right"/>
        <w:rPr>
          <w:sz w:val="21"/>
        </w:rPr>
      </w:pPr>
      <w:r>
        <w:rPr>
          <w:spacing w:val="-2"/>
          <w:sz w:val="21"/>
        </w:rPr>
        <w:t>(Ф.И.О.)</w:t>
      </w:r>
    </w:p>
    <w:p w:rsidR="00840BB9" w:rsidRDefault="00840BB9" w:rsidP="00840BB9">
      <w:pPr>
        <w:tabs>
          <w:tab w:val="left" w:pos="2526"/>
        </w:tabs>
        <w:spacing w:line="355" w:lineRule="exact"/>
        <w:ind w:right="157"/>
        <w:jc w:val="right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4587240</wp:posOffset>
                </wp:positionH>
                <wp:positionV relativeFrom="paragraph">
                  <wp:posOffset>-167640</wp:posOffset>
                </wp:positionV>
                <wp:extent cx="814070" cy="167640"/>
                <wp:effectExtent l="0" t="0" r="24130" b="381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435" cy="167640"/>
                          <a:chOff x="0" y="4572"/>
                          <a:chExt cx="814069" cy="163067"/>
                        </a:xfrm>
                      </wpg:grpSpPr>
                      <wps:wsp>
                        <wps:cNvPr id="77" name="Graphic 4"/>
                        <wps:cNvSpPr/>
                        <wps:spPr>
                          <a:xfrm>
                            <a:off x="0" y="4572"/>
                            <a:ext cx="8140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069">
                                <a:moveTo>
                                  <a:pt x="0" y="0"/>
                                </a:moveTo>
                                <a:lnTo>
                                  <a:pt x="81381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F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5" y="51815"/>
                            <a:ext cx="524255" cy="115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margin-left:361.2pt;margin-top:-13.2pt;width:64.1pt;height:13.2pt;z-index:251659264;mso-wrap-distance-left:0;mso-wrap-distance-right:0;mso-position-horizontal-relative:page" coordorigin=",45" coordsize="8140,16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">
                <v:shape id="Graphic 4" o:spid="_x0000_s1027" style="position:absolute;top:45;width:8140;height:13;visibility:visible;mso-wrap-style:square;v-text-anchor:top" coordsize="81406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eFMQA&#10;AADbAAAADwAAAGRycy9kb3ducmV2LnhtbESPUWvCMBSF3wf7D+EO9jbTTpiuGovIBnsYgtUfcNdc&#10;k2JzU5pMW3+9EQZ7PJxzvsNZloNrxZn60HhWkE8yEMS11w0bBYf958scRIjIGlvPpGCkAOXq8WGJ&#10;hfYX3tG5ikYkCIcCFdgYu0LKUFtyGCa+I07e0fcOY5K9kbrHS4K7Vr5m2Zt02HBasNjRxlJ9qn6d&#10;gu13/v7xczJG7qpgx85Ps+s4Ver5aVgvQEQa4n/4r/2lFcxmcP+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yXhTEAAAA2wAAAA8AAAAAAAAAAAAAAAAAmAIAAGRycy9k&#10;b3ducmV2LnhtbFBLBQYAAAAABAAEAPUAAACJAwAAAAA=&#10;" path="m,l813816,e" filled="f" strokecolor="#0f2323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975;top:518;width:5242;height:1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CGWfAAAAA2wAAAA8AAABkcnMvZG93bnJldi54bWxET01rAjEQvQv+hzAFb5q0SNWtUaza4k20&#10;pedxM91dupksm6jrv+8cBI+P9z1fdr5WF2pjFdjC88iAIs6Dq7iw8P31MZyCignZYR2YLNwownLR&#10;780xc+HKB7ocU6EkhGOGFsqUmkzrmJfkMY5CQyzcb2g9JoFtoV2LVwn3tX4x5lV7rFgaSmxoXVL+&#10;dzx7Kflcn95n559bsZmN98ZttqetM9YOnrrVG6hEXXqI7+6dszCRsfJFfoBe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YIZZ8AAAADbAAAADwAAAAAAAAAAAAAAAACfAgAA&#10;ZHJzL2Rvd25yZXYueG1sUEsFBgAAAAAEAAQA9wAAAIwD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Courier New" w:hAnsi="Courier New"/>
          <w:spacing w:val="15"/>
          <w:w w:val="95"/>
          <w:sz w:val="32"/>
        </w:rPr>
        <w:t>«</w:t>
      </w:r>
      <w:r>
        <w:rPr>
          <w:rFonts w:ascii="Courier New" w:hAnsi="Courier New"/>
          <w:spacing w:val="59"/>
          <w:sz w:val="32"/>
          <w:u w:val="single" w:color="18132F"/>
        </w:rPr>
        <w:t xml:space="preserve">  </w:t>
      </w:r>
      <w:r>
        <w:rPr>
          <w:rFonts w:ascii="Courier New" w:hAnsi="Courier New"/>
          <w:spacing w:val="9"/>
          <w:w w:val="95"/>
          <w:sz w:val="32"/>
        </w:rPr>
        <w:t>»</w:t>
      </w:r>
      <w:r>
        <w:rPr>
          <w:sz w:val="28"/>
          <w:u w:val="single" w:color="18132F"/>
        </w:rPr>
        <w:tab/>
      </w:r>
      <w:r>
        <w:rPr>
          <w:spacing w:val="-4"/>
          <w:w w:val="95"/>
          <w:sz w:val="28"/>
        </w:rPr>
        <w:t>года</w:t>
      </w:r>
    </w:p>
    <w:p w:rsidR="00840BB9" w:rsidRDefault="00840BB9" w:rsidP="00840BB9">
      <w:pPr>
        <w:pStyle w:val="a3"/>
        <w:spacing w:before="160"/>
        <w:rPr>
          <w:sz w:val="34"/>
        </w:rPr>
      </w:pPr>
    </w:p>
    <w:p w:rsidR="00840BB9" w:rsidRDefault="00840BB9" w:rsidP="00840BB9">
      <w:pPr>
        <w:pStyle w:val="1"/>
        <w:ind w:right="1320"/>
      </w:pPr>
      <w:r>
        <w:rPr>
          <w:spacing w:val="-5"/>
        </w:rPr>
        <w:t>АКТ</w:t>
      </w:r>
    </w:p>
    <w:p w:rsidR="00840BB9" w:rsidRDefault="00840BB9" w:rsidP="00840BB9">
      <w:pPr>
        <w:pStyle w:val="a3"/>
        <w:spacing w:line="247" w:lineRule="auto"/>
        <w:ind w:left="1827" w:right="1320"/>
        <w:jc w:val="center"/>
      </w:pPr>
      <w:r>
        <w:rPr>
          <w:spacing w:val="-2"/>
          <w:w w:val="105"/>
        </w:rPr>
        <w:t>о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признании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безнадежной к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взысканию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задолженности </w:t>
      </w:r>
      <w:r>
        <w:rPr>
          <w:w w:val="105"/>
        </w:rPr>
        <w:t xml:space="preserve">по платежам в </w:t>
      </w:r>
      <w:r>
        <w:t>местный</w:t>
      </w:r>
      <w:r>
        <w:rPr>
          <w:w w:val="105"/>
        </w:rPr>
        <w:t xml:space="preserve"> бюджет</w:t>
      </w:r>
    </w:p>
    <w:p w:rsidR="00840BB9" w:rsidRDefault="00840BB9" w:rsidP="00840BB9">
      <w:pPr>
        <w:tabs>
          <w:tab w:val="left" w:pos="1458"/>
          <w:tab w:val="left" w:pos="3352"/>
          <w:tab w:val="left" w:pos="8077"/>
          <w:tab w:val="left" w:pos="9465"/>
        </w:tabs>
        <w:spacing w:before="304"/>
        <w:ind w:left="817"/>
        <w:rPr>
          <w:rFonts w:ascii="Courier New" w:hAnsi="Courier New"/>
          <w:sz w:val="33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1316990</wp:posOffset>
            </wp:positionH>
            <wp:positionV relativeFrom="paragraph">
              <wp:posOffset>276225</wp:posOffset>
            </wp:positionV>
            <wp:extent cx="521335" cy="85090"/>
            <wp:effectExtent l="0" t="0" r="0" b="0"/>
            <wp:wrapNone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u w:val="single" w:color="181C2B"/>
        </w:rPr>
        <w:tab/>
      </w:r>
      <w:r>
        <w:rPr>
          <w:sz w:val="28"/>
        </w:rPr>
        <w:t xml:space="preserve"> </w:t>
      </w:r>
      <w:r>
        <w:rPr>
          <w:sz w:val="28"/>
          <w:u w:val="single" w:color="181C2B"/>
        </w:rPr>
        <w:tab/>
      </w:r>
      <w:r>
        <w:rPr>
          <w:spacing w:val="-4"/>
          <w:sz w:val="28"/>
        </w:rPr>
        <w:t>года</w:t>
      </w:r>
      <w:r>
        <w:rPr>
          <w:sz w:val="28"/>
        </w:rPr>
        <w:tab/>
      </w:r>
      <w:r>
        <w:rPr>
          <w:rFonts w:ascii="Courier New" w:hAnsi="Courier New"/>
          <w:sz w:val="33"/>
        </w:rPr>
        <w:t>№</w:t>
      </w:r>
      <w:r>
        <w:rPr>
          <w:rFonts w:ascii="Courier New" w:hAnsi="Courier New"/>
          <w:spacing w:val="-151"/>
          <w:sz w:val="33"/>
        </w:rPr>
        <w:t xml:space="preserve"> </w:t>
      </w:r>
      <w:r>
        <w:rPr>
          <w:rFonts w:ascii="Courier New" w:hAnsi="Courier New"/>
          <w:sz w:val="33"/>
          <w:u w:val="single" w:color="0C1C1C"/>
        </w:rPr>
        <w:tab/>
      </w:r>
    </w:p>
    <w:p w:rsidR="00840BB9" w:rsidRDefault="00840BB9" w:rsidP="00840BB9">
      <w:pPr>
        <w:pStyle w:val="a3"/>
        <w:spacing w:before="288"/>
        <w:rPr>
          <w:rFonts w:ascii="Courier New"/>
          <w:sz w:val="28"/>
        </w:rPr>
      </w:pPr>
    </w:p>
    <w:p w:rsidR="00840BB9" w:rsidRDefault="00840BB9" w:rsidP="00840BB9">
      <w:pPr>
        <w:tabs>
          <w:tab w:val="left" w:pos="2141"/>
          <w:tab w:val="left" w:pos="4651"/>
          <w:tab w:val="left" w:pos="5725"/>
          <w:tab w:val="left" w:pos="6645"/>
          <w:tab w:val="left" w:pos="8009"/>
        </w:tabs>
        <w:spacing w:line="232" w:lineRule="auto"/>
        <w:ind w:left="120" w:right="178" w:firstLine="707"/>
        <w:jc w:val="both"/>
        <w:rPr>
          <w:sz w:val="28"/>
        </w:rPr>
      </w:pPr>
      <w:proofErr w:type="gramStart"/>
      <w:r>
        <w:rPr>
          <w:sz w:val="28"/>
        </w:rPr>
        <w:t>В соответствии с Порядком принятия Администрацией Южно-Подольского сельского поселения Черлакского муниципального района Омской области решения о признании безнадежной к взысканию задолженности по платежам</w:t>
      </w:r>
      <w:proofErr w:type="gramEnd"/>
      <w:r>
        <w:rPr>
          <w:sz w:val="28"/>
        </w:rPr>
        <w:t xml:space="preserve"> в местный бюджет, утвержденным постановлением Администрации Южно-Подольского сельского поселения Черлакского муниципального района Омской области от </w:t>
      </w:r>
      <w:r>
        <w:rPr>
          <w:sz w:val="28"/>
          <w:u w:val="single" w:color="0F1828"/>
        </w:rPr>
        <w:tab/>
      </w:r>
      <w:r>
        <w:rPr>
          <w:sz w:val="28"/>
          <w:u w:val="single" w:color="0F1828"/>
        </w:rPr>
        <w:tab/>
      </w:r>
      <w:r>
        <w:rPr>
          <w:color w:val="010015"/>
          <w:sz w:val="28"/>
        </w:rPr>
        <w:t xml:space="preserve">№ </w:t>
      </w:r>
      <w:r>
        <w:rPr>
          <w:color w:val="010015"/>
          <w:spacing w:val="80"/>
          <w:sz w:val="28"/>
          <w:u w:val="single" w:color="0F18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color w:val="050021"/>
          <w:sz w:val="28"/>
        </w:rPr>
        <w:t>-</w:t>
      </w:r>
      <w:r>
        <w:rPr>
          <w:color w:val="050021"/>
          <w:spacing w:val="-16"/>
          <w:sz w:val="28"/>
        </w:rPr>
        <w:t xml:space="preserve"> </w:t>
      </w:r>
      <w:r>
        <w:rPr>
          <w:sz w:val="28"/>
        </w:rPr>
        <w:t xml:space="preserve">Порядок), </w:t>
      </w:r>
    </w:p>
    <w:p w:rsidR="00840BB9" w:rsidRDefault="00840BB9" w:rsidP="00840BB9">
      <w:pPr>
        <w:tabs>
          <w:tab w:val="left" w:pos="2141"/>
          <w:tab w:val="left" w:pos="4651"/>
          <w:tab w:val="left" w:pos="5725"/>
          <w:tab w:val="left" w:pos="6645"/>
          <w:tab w:val="left" w:pos="8009"/>
        </w:tabs>
        <w:spacing w:line="232" w:lineRule="auto"/>
        <w:ind w:right="178"/>
        <w:rPr>
          <w:sz w:val="28"/>
        </w:rPr>
      </w:pPr>
      <w:r>
        <w:rPr>
          <w:spacing w:val="-2"/>
          <w:sz w:val="28"/>
        </w:rPr>
        <w:t>признать</w:t>
      </w:r>
      <w:r>
        <w:rPr>
          <w:sz w:val="28"/>
        </w:rPr>
        <w:tab/>
      </w:r>
      <w:r>
        <w:rPr>
          <w:spacing w:val="-2"/>
          <w:sz w:val="28"/>
        </w:rPr>
        <w:t>безнадежной</w:t>
      </w:r>
      <w:r>
        <w:rPr>
          <w:sz w:val="28"/>
        </w:rPr>
        <w:tab/>
      </w:r>
      <w:r>
        <w:rPr>
          <w:color w:val="010011"/>
          <w:spacing w:val="-10"/>
          <w:sz w:val="28"/>
        </w:rPr>
        <w:t>к</w:t>
      </w:r>
      <w:r>
        <w:rPr>
          <w:color w:val="010011"/>
          <w:sz w:val="28"/>
        </w:rPr>
        <w:tab/>
      </w:r>
      <w:r>
        <w:rPr>
          <w:spacing w:val="-2"/>
          <w:sz w:val="28"/>
        </w:rPr>
        <w:t>взысканию</w:t>
      </w:r>
      <w:r>
        <w:rPr>
          <w:sz w:val="28"/>
        </w:rPr>
        <w:tab/>
      </w:r>
      <w:r>
        <w:rPr>
          <w:spacing w:val="-5"/>
          <w:sz w:val="28"/>
        </w:rPr>
        <w:t>задолженность</w:t>
      </w:r>
    </w:p>
    <w:p w:rsidR="00840BB9" w:rsidRDefault="00840BB9" w:rsidP="00840BB9">
      <w:pPr>
        <w:pStyle w:val="a3"/>
        <w:spacing w:before="4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190500</wp:posOffset>
                </wp:positionV>
                <wp:extent cx="5892165" cy="1270"/>
                <wp:effectExtent l="0" t="0" r="13335" b="177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2165">
                              <a:moveTo>
                                <a:pt x="0" y="0"/>
                              </a:moveTo>
                              <a:lnTo>
                                <a:pt x="589178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C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76.55pt;margin-top:15pt;width:463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" path="m,l5891784,e" filled="f" strokecolor="#131c28" strokeweight=".72pt">
                <v:path arrowok="t"/>
                <w10:wrap type="topAndBottom" anchorx="page"/>
              </v:shape>
            </w:pict>
          </mc:Fallback>
        </mc:AlternateContent>
      </w:r>
    </w:p>
    <w:p w:rsidR="00840BB9" w:rsidRDefault="00840BB9" w:rsidP="00840BB9">
      <w:pPr>
        <w:spacing w:before="14" w:line="232" w:lineRule="auto"/>
        <w:ind w:left="285" w:right="331" w:firstLine="548"/>
        <w:jc w:val="both"/>
        <w:rPr>
          <w:sz w:val="20"/>
        </w:rPr>
      </w:pPr>
      <w:proofErr w:type="gramStart"/>
      <w:r>
        <w:rPr>
          <w:sz w:val="20"/>
        </w:rPr>
        <w:t>(полное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 организации 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лица),</w:t>
      </w:r>
      <w:r>
        <w:rPr>
          <w:spacing w:val="-1"/>
          <w:sz w:val="20"/>
        </w:rPr>
        <w:t xml:space="preserve"> </w:t>
      </w:r>
      <w:r>
        <w:rPr>
          <w:sz w:val="20"/>
        </w:rPr>
        <w:t>идентификационный номер</w:t>
      </w:r>
      <w:r>
        <w:rPr>
          <w:spacing w:val="-13"/>
          <w:sz w:val="20"/>
        </w:rPr>
        <w:t xml:space="preserve"> </w:t>
      </w:r>
      <w:r>
        <w:rPr>
          <w:sz w:val="20"/>
        </w:rPr>
        <w:t>налогоплательщика,</w:t>
      </w:r>
      <w:r>
        <w:rPr>
          <w:spacing w:val="-12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13"/>
          <w:sz w:val="20"/>
        </w:rPr>
        <w:t xml:space="preserve">  </w:t>
      </w:r>
      <w:r>
        <w:rPr>
          <w:sz w:val="20"/>
        </w:rPr>
        <w:t>регистрационный</w:t>
      </w:r>
      <w:r>
        <w:rPr>
          <w:spacing w:val="-12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7"/>
          <w:sz w:val="20"/>
        </w:rPr>
        <w:t xml:space="preserve"> </w:t>
      </w:r>
      <w:r>
        <w:rPr>
          <w:color w:val="050505"/>
          <w:sz w:val="20"/>
        </w:rPr>
        <w:t>код</w:t>
      </w:r>
      <w:r>
        <w:rPr>
          <w:color w:val="050505"/>
          <w:spacing w:val="-11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постановки</w:t>
      </w:r>
      <w:r>
        <w:rPr>
          <w:spacing w:val="-2"/>
          <w:sz w:val="20"/>
        </w:rPr>
        <w:t xml:space="preserve"> </w:t>
      </w:r>
      <w:r>
        <w:rPr>
          <w:sz w:val="20"/>
        </w:rPr>
        <w:t>на учет налогоплательщика организации (идентификационный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 налогоплательщика физического</w:t>
      </w:r>
      <w:r>
        <w:rPr>
          <w:spacing w:val="28"/>
          <w:sz w:val="20"/>
        </w:rPr>
        <w:t xml:space="preserve"> </w:t>
      </w:r>
      <w:r>
        <w:rPr>
          <w:sz w:val="20"/>
        </w:rPr>
        <w:t>лица)</w:t>
      </w:r>
      <w:proofErr w:type="gramEnd"/>
    </w:p>
    <w:p w:rsidR="00840BB9" w:rsidRDefault="00840BB9" w:rsidP="00840BB9">
      <w:pPr>
        <w:tabs>
          <w:tab w:val="left" w:pos="1905"/>
          <w:tab w:val="left" w:pos="2560"/>
          <w:tab w:val="left" w:pos="3726"/>
          <w:tab w:val="left" w:pos="4368"/>
          <w:tab w:val="left" w:pos="6134"/>
          <w:tab w:val="left" w:pos="6782"/>
          <w:tab w:val="left" w:pos="9131"/>
        </w:tabs>
        <w:spacing w:line="316" w:lineRule="exact"/>
        <w:ind w:right="59"/>
        <w:jc w:val="center"/>
        <w:rPr>
          <w:sz w:val="28"/>
        </w:rPr>
      </w:pPr>
      <w:proofErr w:type="gramStart"/>
      <w:r>
        <w:rPr>
          <w:spacing w:val="-2"/>
          <w:sz w:val="28"/>
        </w:rPr>
        <w:t>возникшую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связи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неуплатой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установленный</w:t>
      </w:r>
      <w:r>
        <w:rPr>
          <w:sz w:val="28"/>
        </w:rPr>
        <w:tab/>
      </w:r>
      <w:r>
        <w:rPr>
          <w:spacing w:val="-4"/>
          <w:sz w:val="28"/>
        </w:rPr>
        <w:t>срок</w:t>
      </w:r>
    </w:p>
    <w:p w:rsidR="00840BB9" w:rsidRDefault="00840BB9" w:rsidP="00840BB9">
      <w:pPr>
        <w:pStyle w:val="a3"/>
        <w:spacing w:before="3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182245</wp:posOffset>
                </wp:positionV>
                <wp:extent cx="5892165" cy="1270"/>
                <wp:effectExtent l="0" t="0" r="13335" b="1778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2165">
                              <a:moveTo>
                                <a:pt x="0" y="0"/>
                              </a:moveTo>
                              <a:lnTo>
                                <a:pt x="589178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C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76.55pt;margin-top:14.35pt;width:463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" path="m,l5891784,e" filled="f" strokecolor="#131c28" strokeweight=".72pt">
                <v:path arrowok="t"/>
                <w10:wrap type="topAndBottom" anchorx="page"/>
              </v:shape>
            </w:pict>
          </mc:Fallback>
        </mc:AlternateContent>
      </w:r>
    </w:p>
    <w:p w:rsidR="00840BB9" w:rsidRDefault="00840BB9" w:rsidP="00840BB9">
      <w:pPr>
        <w:spacing w:before="19"/>
        <w:ind w:left="1845" w:right="1320"/>
        <w:jc w:val="center"/>
        <w:rPr>
          <w:spacing w:val="-2"/>
          <w:sz w:val="20"/>
        </w:rPr>
      </w:pPr>
      <w:r>
        <w:rPr>
          <w:sz w:val="20"/>
        </w:rPr>
        <w:t>(сведения</w:t>
      </w:r>
      <w:r>
        <w:rPr>
          <w:spacing w:val="2"/>
          <w:sz w:val="20"/>
        </w:rPr>
        <w:t xml:space="preserve"> </w:t>
      </w:r>
      <w:r>
        <w:rPr>
          <w:color w:val="070707"/>
          <w:sz w:val="20"/>
        </w:rPr>
        <w:t>о</w:t>
      </w:r>
      <w:r>
        <w:rPr>
          <w:color w:val="070707"/>
          <w:spacing w:val="-9"/>
          <w:sz w:val="20"/>
        </w:rPr>
        <w:t xml:space="preserve"> </w:t>
      </w:r>
      <w:r>
        <w:rPr>
          <w:sz w:val="20"/>
        </w:rPr>
        <w:t>платеже,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5"/>
          <w:sz w:val="20"/>
        </w:rPr>
        <w:t xml:space="preserve"> </w:t>
      </w:r>
      <w:r>
        <w:rPr>
          <w:sz w:val="20"/>
        </w:rPr>
        <w:t>возникла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задолженность)</w:t>
      </w:r>
    </w:p>
    <w:p w:rsidR="00840BB9" w:rsidRDefault="00840BB9" w:rsidP="00840BB9">
      <w:pPr>
        <w:spacing w:before="19"/>
        <w:ind w:right="132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1307465</wp:posOffset>
                </wp:positionH>
                <wp:positionV relativeFrom="paragraph">
                  <wp:posOffset>181610</wp:posOffset>
                </wp:positionV>
                <wp:extent cx="5623560" cy="1270"/>
                <wp:effectExtent l="0" t="0" r="15240" b="177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3560">
                              <a:moveTo>
                                <a:pt x="0" y="0"/>
                              </a:moveTo>
                              <a:lnTo>
                                <a:pt x="562356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1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102.95pt;margin-top:14.3pt;width:442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62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" path="m,l5623560,e" filled="f" strokecolor="#0f1328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КБК</w:t>
      </w:r>
    </w:p>
    <w:p w:rsidR="00840BB9" w:rsidRDefault="00840BB9" w:rsidP="00840BB9">
      <w:pPr>
        <w:spacing w:before="23" w:line="232" w:lineRule="auto"/>
        <w:ind w:left="1187" w:right="220" w:hanging="513"/>
        <w:rPr>
          <w:sz w:val="20"/>
        </w:rPr>
      </w:pPr>
      <w:r>
        <w:rPr>
          <w:sz w:val="20"/>
        </w:rPr>
        <w:t>(код</w:t>
      </w:r>
      <w:r>
        <w:rPr>
          <w:spacing w:val="-9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12"/>
          <w:sz w:val="20"/>
        </w:rPr>
        <w:t xml:space="preserve"> </w:t>
      </w:r>
      <w:r>
        <w:rPr>
          <w:sz w:val="20"/>
        </w:rPr>
        <w:t>доходов</w:t>
      </w:r>
      <w:r>
        <w:rPr>
          <w:spacing w:val="-6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3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которому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учитывается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задолженность по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платежам </w:t>
      </w:r>
      <w:r>
        <w:rPr>
          <w:color w:val="1C1342"/>
          <w:sz w:val="20"/>
        </w:rPr>
        <w:t>в</w:t>
      </w:r>
      <w:r>
        <w:rPr>
          <w:color w:val="1C1342"/>
          <w:spacing w:val="-11"/>
          <w:sz w:val="20"/>
        </w:rPr>
        <w:t xml:space="preserve"> </w:t>
      </w:r>
      <w:r>
        <w:rPr>
          <w:sz w:val="20"/>
        </w:rPr>
        <w:t>бюджет бюджетной системы Российской Федерации, его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наименование)</w:t>
      </w:r>
    </w:p>
    <w:p w:rsidR="00840BB9" w:rsidRDefault="00840BB9" w:rsidP="00840BB9">
      <w:pPr>
        <w:pStyle w:val="a3"/>
        <w:spacing w:before="3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966470</wp:posOffset>
            </wp:positionH>
            <wp:positionV relativeFrom="paragraph">
              <wp:posOffset>83185</wp:posOffset>
            </wp:positionV>
            <wp:extent cx="527050" cy="82550"/>
            <wp:effectExtent l="0" t="0" r="6350" b="0"/>
            <wp:wrapTopAndBottom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BB9" w:rsidRDefault="00840BB9" w:rsidP="00840BB9">
      <w:pPr>
        <w:pStyle w:val="a3"/>
        <w:spacing w:before="1"/>
        <w:rPr>
          <w:sz w:val="3"/>
        </w:rPr>
      </w:pPr>
    </w:p>
    <w:p w:rsidR="00840BB9" w:rsidRDefault="00840BB9" w:rsidP="00840BB9">
      <w:pPr>
        <w:pStyle w:val="a3"/>
        <w:spacing w:line="20" w:lineRule="exact"/>
        <w:ind w:left="1048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355590" cy="9525"/>
                <wp:effectExtent l="9525" t="9525" r="6985" b="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5590" cy="9525"/>
                          <a:chOff x="0" y="0"/>
                          <a:chExt cx="53555" cy="95"/>
                        </a:xfrm>
                      </wpg:grpSpPr>
                      <wps:wsp>
                        <wps:cNvPr id="16" name="Graphic 12"/>
                        <wps:cNvSpPr>
                          <a:spLocks/>
                        </wps:cNvSpPr>
                        <wps:spPr bwMode="auto">
                          <a:xfrm>
                            <a:off x="0" y="45"/>
                            <a:ext cx="53555" cy="13"/>
                          </a:xfrm>
                          <a:custGeom>
                            <a:avLst/>
                            <a:gdLst>
                              <a:gd name="T0" fmla="*/ 0 w 5355590"/>
                              <a:gd name="T1" fmla="*/ 0 h 1270"/>
                              <a:gd name="T2" fmla="*/ 5355336 w 535559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55590" h="1270">
                                <a:moveTo>
                                  <a:pt x="0" y="0"/>
                                </a:moveTo>
                                <a:lnTo>
                                  <a:pt x="53553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313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" o:spid="_x0000_s1026" style="width:421.7pt;height:.75pt;mso-position-horizontal-relative:char;mso-position-vertical-relative:line" coordsize="5355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">
                <v:shape id="Graphic 12" o:spid="_x0000_s1027" style="position:absolute;top:45;width:53555;height:13;visibility:visible;mso-wrap-style:square;v-text-anchor:top" coordsize="53555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VcF8AA&#10;AADbAAAADwAAAGRycy9kb3ducmV2LnhtbERPTWvCQBC9F/wPywi91U1aEUldRQuFHmu00N6G7JgE&#10;s7Mhu002/npXELzN433OahNMI3rqXG1ZQTpLQBAXVtdcKjgePl+WIJxH1thYJgUjOdisJ08rzLQd&#10;eE997ksRQ9hlqKDyvs2kdEVFBt3MtsSRO9nOoI+wK6XucIjhppGvSbKQBmuODRW29FFRcc7/jYLw&#10;9seSPP/slkU6jOEyzL9/S6Wep2H7DsJT8A/x3f2l4/wF3H6JB8j1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VcF8AAAADbAAAADwAAAAAAAAAAAAAAAACYAgAAZHJzL2Rvd25y&#10;ZXYueG1sUEsFBgAAAAAEAAQA9QAAAIUDAAAAAA==&#10;" path="m,l5355336,e" filled="f" strokecolor="#131328" strokeweight=".72pt">
                  <v:path arrowok="t" o:connecttype="custom" o:connectlocs="0,0;53552,0" o:connectangles="0,0"/>
                </v:shape>
                <w10:anchorlock/>
              </v:group>
            </w:pict>
          </mc:Fallback>
        </mc:AlternateContent>
      </w:r>
    </w:p>
    <w:p w:rsidR="00840BB9" w:rsidRDefault="00840BB9" w:rsidP="00840BB9">
      <w:pPr>
        <w:spacing w:before="6" w:line="232" w:lineRule="auto"/>
        <w:ind w:left="2310" w:right="1806" w:firstLine="4"/>
        <w:jc w:val="center"/>
        <w:rPr>
          <w:sz w:val="20"/>
        </w:rPr>
      </w:pPr>
      <w:r>
        <w:rPr>
          <w:sz w:val="20"/>
        </w:rPr>
        <w:t>(случай признания безнадежной</w:t>
      </w:r>
      <w:r>
        <w:rPr>
          <w:spacing w:val="33"/>
          <w:sz w:val="20"/>
        </w:rPr>
        <w:t xml:space="preserve"> </w:t>
      </w:r>
      <w:proofErr w:type="gramStart"/>
      <w:r>
        <w:rPr>
          <w:sz w:val="20"/>
        </w:rPr>
        <w:t>к взысканию задолженности по платежам в</w:t>
      </w:r>
      <w:r>
        <w:rPr>
          <w:spacing w:val="-12"/>
          <w:sz w:val="20"/>
        </w:rPr>
        <w:t xml:space="preserve"> </w:t>
      </w:r>
      <w:r>
        <w:rPr>
          <w:sz w:val="20"/>
        </w:rPr>
        <w:t>местный</w:t>
      </w:r>
      <w:r>
        <w:rPr>
          <w:spacing w:val="-8"/>
          <w:sz w:val="20"/>
        </w:rPr>
        <w:t xml:space="preserve"> </w:t>
      </w:r>
      <w:r>
        <w:rPr>
          <w:sz w:val="20"/>
        </w:rPr>
        <w:t>бюджет</w:t>
      </w:r>
      <w:r>
        <w:rPr>
          <w:spacing w:val="-4"/>
          <w:sz w:val="20"/>
        </w:rPr>
        <w:t xml:space="preserve"> </w:t>
      </w:r>
      <w:r>
        <w:rPr>
          <w:color w:val="05082A"/>
          <w:sz w:val="20"/>
        </w:rPr>
        <w:t>в</w:t>
      </w:r>
      <w:r>
        <w:rPr>
          <w:color w:val="05082A"/>
          <w:spacing w:val="-1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пунктом</w:t>
      </w:r>
      <w:proofErr w:type="gramEnd"/>
      <w:r>
        <w:rPr>
          <w:spacing w:val="-5"/>
          <w:sz w:val="20"/>
        </w:rPr>
        <w:t xml:space="preserve"> </w:t>
      </w:r>
      <w:r>
        <w:rPr>
          <w:color w:val="070707"/>
          <w:sz w:val="20"/>
        </w:rPr>
        <w:t>3</w:t>
      </w:r>
      <w:r>
        <w:rPr>
          <w:color w:val="070707"/>
          <w:spacing w:val="-13"/>
          <w:sz w:val="20"/>
        </w:rPr>
        <w:t xml:space="preserve"> </w:t>
      </w:r>
      <w:r>
        <w:rPr>
          <w:sz w:val="20"/>
        </w:rPr>
        <w:t>Порядка)</w:t>
      </w:r>
    </w:p>
    <w:p w:rsidR="00840BB9" w:rsidRDefault="00840BB9" w:rsidP="00840BB9">
      <w:pPr>
        <w:pStyle w:val="a3"/>
        <w:tabs>
          <w:tab w:val="left" w:pos="9378"/>
        </w:tabs>
        <w:spacing w:line="304" w:lineRule="exact"/>
        <w:ind w:left="31"/>
        <w:jc w:val="center"/>
      </w:pPr>
      <w:r>
        <w:t>на основании</w:t>
      </w:r>
      <w:r>
        <w:rPr>
          <w:spacing w:val="36"/>
        </w:rPr>
        <w:t xml:space="preserve"> </w:t>
      </w:r>
      <w:r>
        <w:rPr>
          <w:u w:val="single" w:color="1C1C34"/>
        </w:rPr>
        <w:tab/>
      </w:r>
    </w:p>
    <w:p w:rsidR="00840BB9" w:rsidRDefault="00840BB9" w:rsidP="00840BB9">
      <w:pPr>
        <w:spacing w:line="225" w:lineRule="exact"/>
        <w:ind w:right="56"/>
        <w:jc w:val="center"/>
        <w:rPr>
          <w:sz w:val="20"/>
        </w:rPr>
      </w:pPr>
      <w:proofErr w:type="gramStart"/>
      <w:r>
        <w:rPr>
          <w:spacing w:val="-2"/>
          <w:sz w:val="20"/>
        </w:rPr>
        <w:t>(документы,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основании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которых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задолженность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платежам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в местный бюджет</w:t>
      </w:r>
      <w:proofErr w:type="gramEnd"/>
    </w:p>
    <w:p w:rsidR="00840BB9" w:rsidRDefault="00840BB9" w:rsidP="00840BB9">
      <w:pPr>
        <w:widowControl/>
        <w:autoSpaceDE/>
        <w:autoSpaceDN/>
        <w:rPr>
          <w:sz w:val="20"/>
        </w:rPr>
        <w:sectPr w:rsidR="00840BB9">
          <w:pgSz w:w="11900" w:h="16820"/>
          <w:pgMar w:top="1080" w:right="560" w:bottom="280" w:left="1400" w:header="720" w:footer="720" w:gutter="0"/>
          <w:cols w:space="720"/>
        </w:sectPr>
      </w:pPr>
    </w:p>
    <w:p w:rsidR="00840BB9" w:rsidRDefault="00840BB9" w:rsidP="00840BB9">
      <w:pPr>
        <w:tabs>
          <w:tab w:val="left" w:pos="3319"/>
          <w:tab w:val="left" w:pos="4584"/>
          <w:tab w:val="left" w:pos="8945"/>
        </w:tabs>
        <w:spacing w:before="68"/>
        <w:ind w:left="196"/>
        <w:rPr>
          <w:sz w:val="28"/>
        </w:rPr>
      </w:pPr>
      <w:r>
        <w:rPr>
          <w:position w:val="4"/>
          <w:sz w:val="28"/>
        </w:rPr>
        <w:lastRenderedPageBreak/>
        <w:t>в размере</w:t>
      </w:r>
      <w:r>
        <w:rPr>
          <w:spacing w:val="35"/>
          <w:position w:val="4"/>
          <w:sz w:val="28"/>
        </w:rPr>
        <w:t xml:space="preserve"> </w:t>
      </w:r>
      <w:r>
        <w:rPr>
          <w:position w:val="4"/>
          <w:sz w:val="28"/>
          <w:u w:val="single" w:color="131328"/>
        </w:rPr>
        <w:tab/>
      </w:r>
      <w:r>
        <w:rPr>
          <w:position w:val="1"/>
          <w:sz w:val="28"/>
        </w:rPr>
        <w:t xml:space="preserve">руб. </w:t>
      </w:r>
      <w:r>
        <w:rPr>
          <w:position w:val="1"/>
          <w:sz w:val="28"/>
          <w:u w:val="single" w:color="131328"/>
        </w:rPr>
        <w:tab/>
      </w:r>
      <w:r>
        <w:rPr>
          <w:position w:val="1"/>
          <w:sz w:val="28"/>
        </w:rPr>
        <w:t>коп</w:t>
      </w:r>
      <w:proofErr w:type="gramStart"/>
      <w:r>
        <w:rPr>
          <w:position w:val="1"/>
          <w:sz w:val="28"/>
        </w:rPr>
        <w:t>.,</w:t>
      </w:r>
      <w:r>
        <w:rPr>
          <w:spacing w:val="20"/>
          <w:position w:val="1"/>
          <w:sz w:val="28"/>
        </w:rPr>
        <w:t xml:space="preserve"> </w:t>
      </w:r>
      <w:proofErr w:type="gramEnd"/>
      <w:r>
        <w:rPr>
          <w:position w:val="1"/>
          <w:sz w:val="28"/>
        </w:rPr>
        <w:t>в том числе</w:t>
      </w:r>
      <w:r>
        <w:rPr>
          <w:spacing w:val="19"/>
          <w:position w:val="1"/>
          <w:sz w:val="28"/>
        </w:rPr>
        <w:t xml:space="preserve"> </w:t>
      </w:r>
      <w:r>
        <w:rPr>
          <w:position w:val="1"/>
          <w:sz w:val="28"/>
        </w:rPr>
        <w:t>пени</w:t>
      </w:r>
      <w:r>
        <w:rPr>
          <w:spacing w:val="25"/>
          <w:position w:val="1"/>
          <w:sz w:val="28"/>
        </w:rPr>
        <w:t xml:space="preserve"> </w:t>
      </w:r>
      <w:r>
        <w:rPr>
          <w:position w:val="1"/>
          <w:sz w:val="28"/>
          <w:u w:val="single" w:color="131328"/>
        </w:rPr>
        <w:tab/>
      </w:r>
      <w:r>
        <w:rPr>
          <w:spacing w:val="-4"/>
          <w:sz w:val="28"/>
        </w:rPr>
        <w:t>руб.</w:t>
      </w:r>
    </w:p>
    <w:p w:rsidR="00840BB9" w:rsidRDefault="00840BB9" w:rsidP="00840BB9">
      <w:pPr>
        <w:pStyle w:val="2"/>
        <w:tabs>
          <w:tab w:val="left" w:pos="897"/>
          <w:tab w:val="left" w:pos="6273"/>
        </w:tabs>
        <w:spacing w:before="297"/>
      </w:pPr>
      <w:r>
        <w:rPr>
          <w:u w:val="single" w:color="0F0F23"/>
        </w:rPr>
        <w:tab/>
      </w:r>
      <w:r>
        <w:rPr>
          <w:w w:val="90"/>
        </w:rPr>
        <w:t>коп</w:t>
      </w:r>
      <w:proofErr w:type="gramStart"/>
      <w:r>
        <w:rPr>
          <w:w w:val="90"/>
        </w:rPr>
        <w:t>.,</w:t>
      </w:r>
      <w:r>
        <w:rPr>
          <w:spacing w:val="22"/>
        </w:rPr>
        <w:t xml:space="preserve"> </w:t>
      </w:r>
      <w:proofErr w:type="gramEnd"/>
      <w:r>
        <w:rPr>
          <w:w w:val="90"/>
        </w:rPr>
        <w:t>неустойка______________</w:t>
      </w:r>
      <w:r>
        <w:rPr>
          <w:spacing w:val="37"/>
        </w:rPr>
        <w:t xml:space="preserve"> </w:t>
      </w:r>
      <w:proofErr w:type="spellStart"/>
      <w:r>
        <w:rPr>
          <w:w w:val="90"/>
          <w:position w:val="1"/>
        </w:rPr>
        <w:t>руб</w:t>
      </w:r>
      <w:proofErr w:type="spellEnd"/>
      <w:r>
        <w:rPr>
          <w:w w:val="90"/>
        </w:rPr>
        <w:t>.</w:t>
      </w:r>
      <w:r>
        <w:t xml:space="preserve"> </w:t>
      </w:r>
      <w:r>
        <w:rPr>
          <w:u w:val="single" w:color="0F0F23"/>
        </w:rPr>
        <w:tab/>
      </w:r>
      <w:r>
        <w:rPr>
          <w:spacing w:val="-4"/>
          <w:w w:val="110"/>
        </w:rPr>
        <w:t>коп.</w:t>
      </w:r>
    </w:p>
    <w:p w:rsidR="00840BB9" w:rsidRDefault="00840BB9" w:rsidP="00840BB9">
      <w:pPr>
        <w:pStyle w:val="a3"/>
        <w:spacing w:before="311"/>
        <w:rPr>
          <w:sz w:val="28"/>
        </w:rPr>
      </w:pPr>
    </w:p>
    <w:p w:rsidR="00840BB9" w:rsidRDefault="00840BB9" w:rsidP="00840BB9">
      <w:pPr>
        <w:tabs>
          <w:tab w:val="left" w:pos="1814"/>
          <w:tab w:val="left" w:pos="3269"/>
          <w:tab w:val="left" w:pos="4712"/>
          <w:tab w:val="left" w:pos="6168"/>
          <w:tab w:val="left" w:pos="6614"/>
          <w:tab w:val="left" w:pos="8007"/>
        </w:tabs>
        <w:spacing w:before="1"/>
        <w:ind w:left="194" w:right="113" w:firstLine="537"/>
        <w:jc w:val="both"/>
        <w:rPr>
          <w:sz w:val="28"/>
        </w:rPr>
      </w:pPr>
      <w:r>
        <w:rPr>
          <w:spacing w:val="-4"/>
          <w:sz w:val="28"/>
        </w:rPr>
        <w:t>Члены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2"/>
          <w:sz w:val="28"/>
        </w:rPr>
        <w:t xml:space="preserve">Администрации Южно-Подольского сельского поселения Черлакского муниципального района Омской области </w:t>
      </w:r>
      <w:r>
        <w:rPr>
          <w:sz w:val="28"/>
        </w:rPr>
        <w:t xml:space="preserve"> по поступлению и выбытию активов:</w:t>
      </w:r>
    </w:p>
    <w:p w:rsidR="00840BB9" w:rsidRDefault="00840BB9" w:rsidP="00840BB9">
      <w:pPr>
        <w:pStyle w:val="a3"/>
        <w:rPr>
          <w:sz w:val="20"/>
        </w:rPr>
      </w:pPr>
    </w:p>
    <w:p w:rsidR="00840BB9" w:rsidRDefault="00840BB9" w:rsidP="00840BB9">
      <w:pPr>
        <w:pStyle w:val="a3"/>
        <w:spacing w:before="126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1359535</wp:posOffset>
                </wp:positionH>
                <wp:positionV relativeFrom="paragraph">
                  <wp:posOffset>241935</wp:posOffset>
                </wp:positionV>
                <wp:extent cx="2776855" cy="165100"/>
                <wp:effectExtent l="0" t="0" r="23495" b="6350"/>
                <wp:wrapTopAndBottom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6855" cy="165100"/>
                          <a:chOff x="0" y="4572"/>
                          <a:chExt cx="2776855" cy="160018"/>
                        </a:xfrm>
                      </wpg:grpSpPr>
                      <wps:wsp>
                        <wps:cNvPr id="75" name="Graphic 24"/>
                        <wps:cNvSpPr/>
                        <wps:spPr>
                          <a:xfrm>
                            <a:off x="0" y="4572"/>
                            <a:ext cx="2776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6855">
                                <a:moveTo>
                                  <a:pt x="0" y="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313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7072" y="51815"/>
                            <a:ext cx="661416" cy="112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107.05pt;margin-top:19.05pt;width:218.65pt;height:13pt;z-index:-251648000;mso-wrap-distance-left:0;mso-wrap-distance-right:0;mso-position-horizontal-relative:page" coordorigin=",45" coordsize="27768,1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">
                <v:shape id="Graphic 24" o:spid="_x0000_s1027" style="position:absolute;top:45;width:27768;height:13;visibility:visible;mso-wrap-style:square;v-text-anchor:top" coordsize="27768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0+4cMA&#10;AADbAAAADwAAAGRycy9kb3ducmV2LnhtbESPT2sCMRTE70K/Q3hCb5q1UFu2RgmlguJJ7fb82Lz9&#10;g5uXJYnu2k/fFAo9DjPzG2a1GW0nbuRD61jBYp6BIC6dablW8Hnezl5BhIhssHNMCu4UYLN+mKww&#10;N27gI91OsRYJwiFHBU2MfS5lKBuyGOauJ05e5bzFmKSvpfE4JLjt5FOWLaXFltNCgz29N1ReTler&#10;oCgue2+/jtVwKOg6fH/oSmut1ON01G8gIo3xP/zX3hkFL8/w+yX9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0+4cMAAADbAAAADwAAAAAAAAAAAAAAAACYAgAAZHJzL2Rv&#10;d25yZXYueG1sUEsFBgAAAAAEAAQA9QAAAIgDAAAAAA==&#10;" path="m,l2776728,e" filled="f" strokecolor="#131328" strokeweight=".72pt">
                  <v:path arrowok="t"/>
                </v:shape>
                <v:shape id="Image 25" o:spid="_x0000_s1028" type="#_x0000_t75" style="position:absolute;left:9570;top:518;width:6614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ZgW7FAAAA2wAAAA8AAABkcnMvZG93bnJldi54bWxEj0FrwkAUhO8F/8PyhF6kbixFa+pGJFRo&#10;PRSqYq+P3WcSzL5NsxuN/74rCD0OM/MNs1j2thZnan3lWMFknIAg1s5UXCjY79ZPryB8QDZYOyYF&#10;V/KwzAYPC0yNu/A3nbehEBHCPkUFZQhNKqXXJVn0Y9cQR+/oWoshyraQpsVLhNtaPifJVFqsOC6U&#10;2FBekj5tO6ugu34ecjxs1nr+Ql/vv5pHLv9R6nHYr95ABOrDf/je/jAKZlO4fYk/QG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WYFuxQAAANsAAAAPAAAAAAAAAAAAAAAA&#10;AJ8CAABkcnMvZG93bnJldi54bWxQSwUGAAAAAAQABAD3AAAAkQMAAAAA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4264025</wp:posOffset>
                </wp:positionH>
                <wp:positionV relativeFrom="paragraph">
                  <wp:posOffset>241935</wp:posOffset>
                </wp:positionV>
                <wp:extent cx="2456815" cy="165100"/>
                <wp:effectExtent l="0" t="0" r="19685" b="6350"/>
                <wp:wrapTopAndBottom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815" cy="165100"/>
                          <a:chOff x="0" y="0"/>
                          <a:chExt cx="2456815" cy="165100"/>
                        </a:xfrm>
                      </wpg:grpSpPr>
                      <wps:wsp>
                        <wps:cNvPr id="52" name="Graphic 27"/>
                        <wps:cNvSpPr/>
                        <wps:spPr>
                          <a:xfrm>
                            <a:off x="0" y="4572"/>
                            <a:ext cx="1259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9205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F0C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28"/>
                        <wps:cNvSpPr/>
                        <wps:spPr>
                          <a:xfrm>
                            <a:off x="1298447" y="4572"/>
                            <a:ext cx="1158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8240">
                                <a:moveTo>
                                  <a:pt x="0" y="0"/>
                                </a:moveTo>
                                <a:lnTo>
                                  <a:pt x="115824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F0C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927" y="51815"/>
                            <a:ext cx="524255" cy="112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Textbox 30"/>
                        <wps:cNvSpPr txBox="1"/>
                        <wps:spPr>
                          <a:xfrm>
                            <a:off x="0" y="0"/>
                            <a:ext cx="2456815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40BB9" w:rsidRDefault="00840BB9" w:rsidP="00840BB9">
                              <w:pPr>
                                <w:spacing w:before="38"/>
                                <w:ind w:right="52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9"/>
                                </w:rPr>
                                <w:t>(Ф.И.О.)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335.75pt;margin-top:19.05pt;width:193.45pt;height:13pt;z-index:-251646976;mso-wrap-distance-left:0;mso-wrap-distance-right:0;mso-position-horizontal-relative:page" coordsize="24568,1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">
                <v:shape id="Graphic 27" o:spid="_x0000_s1027" style="position:absolute;top:45;width:12592;height:13;visibility:visible;mso-wrap-style:square;v-text-anchor:top" coordsize="12592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n7DsIA&#10;AADbAAAADwAAAGRycy9kb3ducmV2LnhtbESPQYvCMBSE7wv7H8Jb8LamW12RrlFEUMRL2erF26N5&#10;tsXmpSRR6783guBxmJlvmNmiN624kvONZQU/wwQEcWl1w5WCw379PQXhA7LG1jIpuJOHxfzzY4aZ&#10;tjf+p2sRKhEh7DNUUIfQZVL6siaDfmg74uidrDMYonSV1A5vEW5amSbJRBpsOC7U2NGqpvJcXIwC&#10;fbynvPPn0anbjPN8NyryyjVKDb765R+IQH14h1/trVbwm8L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fsOwgAAANsAAAAPAAAAAAAAAAAAAAAAAJgCAABkcnMvZG93&#10;bnJldi54bWxQSwUGAAAAAAQABAD1AAAAhwMAAAAA&#10;" path="m,l1258824,e" filled="f" strokecolor="#0f0c2b" strokeweight=".72pt">
                  <v:path arrowok="t"/>
                </v:shape>
                <v:shape id="Graphic 28" o:spid="_x0000_s1028" style="position:absolute;left:12984;top:45;width:11582;height:13;visibility:visible;mso-wrap-style:square;v-text-anchor:top" coordsize="11582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nO78UA&#10;AADbAAAADwAAAGRycy9kb3ducmV2LnhtbESPQWvCQBSE70L/w/IKvelGq0ViNmJtI1481Ba9vmZf&#10;k9Ds2zS7jfHfu4LgcZiZb5hk2ZtadNS6yrKC8SgCQZxbXXGh4OszG85BOI+ssbZMCs7kYJk+DBKM&#10;tT3xB3V7X4gAYRejgtL7JpbS5SUZdCPbEAfvx7YGfZBtIXWLpwA3tZxE0Ys0WHFYKLGhdUn57/7f&#10;KHj7Xo13r/g+7WYuO8yPB5P9bYxST4/9agHCU+/v4Vt7qxXMnu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c7vxQAAANsAAAAPAAAAAAAAAAAAAAAAAJgCAABkcnMv&#10;ZG93bnJldi54bWxQSwUGAAAAAAQABAD1AAAAigMAAAAA&#10;" path="m,l1158240,e" filled="f" strokecolor="#0f0c2b" strokeweight=".72pt">
                  <v:path arrowok="t"/>
                </v:shape>
                <v:shape id="Image 29" o:spid="_x0000_s1029" type="#_x0000_t75" style="position:absolute;left:5669;top:518;width:5242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q33TFAAAA2wAAAA8AAABkcnMvZG93bnJldi54bWxEj0FrwkAUhO9C/8PyCt7Mpi2mEl2lVCrS&#10;i5oKXh/ZZzY0+zZktyb213cLgsdhZr5hFqvBNuJCna8dK3hKUhDEpdM1VwqOXx+TGQgfkDU2jknB&#10;lTyslg+jBeba9XygSxEqESHsc1RgQmhzKX1pyKJPXEscvbPrLIYou0rqDvsIt418TtNMWqw5Lhhs&#10;6d1Q+V38WAXr3fa33lTmVJw+92XfZ9l6N82UGj8Ob3MQgYZwD9/aW63g9QX+v8QfI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Kt90xQAAANsAAAAPAAAAAAAAAAAAAAAA&#10;AJ8CAABkcnMvZG93bnJldi54bWxQSwUGAAAAAAQABAD3AAAAkQM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30" type="#_x0000_t202" style="position:absolute;width:24568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840BB9" w:rsidRDefault="00840BB9" w:rsidP="00840BB9">
                        <w:pPr>
                          <w:spacing w:before="38"/>
                          <w:ind w:right="52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spacing w:val="-2"/>
                            <w:w w:val="105"/>
                            <w:sz w:val="19"/>
                          </w:rPr>
                          <w:t>(Ф.И.О.)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0BB9" w:rsidRDefault="00840BB9" w:rsidP="00840BB9">
      <w:pPr>
        <w:pStyle w:val="a3"/>
        <w:rPr>
          <w:sz w:val="20"/>
        </w:rPr>
      </w:pPr>
    </w:p>
    <w:p w:rsidR="00840BB9" w:rsidRDefault="00840BB9" w:rsidP="00840BB9">
      <w:pPr>
        <w:pStyle w:val="a3"/>
        <w:spacing w:before="14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1362710</wp:posOffset>
                </wp:positionH>
                <wp:positionV relativeFrom="paragraph">
                  <wp:posOffset>251460</wp:posOffset>
                </wp:positionV>
                <wp:extent cx="2773680" cy="1270"/>
                <wp:effectExtent l="0" t="0" r="26670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3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680">
                              <a:moveTo>
                                <a:pt x="0" y="0"/>
                              </a:moveTo>
                              <a:lnTo>
                                <a:pt x="27736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1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107.3pt;margin-top:19.8pt;width:218.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3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" path="m,l2773680,e" filled="f" strokecolor="#0f1328" strokeweight=".72pt">
                <v:path arrowok="t"/>
                <w10:wrap type="topAndBottom" anchorx="page"/>
              </v:shape>
            </w:pict>
          </mc:Fallback>
        </mc:AlternateContent>
      </w:r>
    </w:p>
    <w:p w:rsidR="00840BB9" w:rsidRDefault="00840BB9" w:rsidP="00840BB9">
      <w:pPr>
        <w:spacing w:before="75"/>
        <w:ind w:left="2242"/>
        <w:rPr>
          <w:sz w:val="27"/>
          <w:szCs w:val="2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4261485</wp:posOffset>
                </wp:positionH>
                <wp:positionV relativeFrom="paragraph">
                  <wp:posOffset>12700</wp:posOffset>
                </wp:positionV>
                <wp:extent cx="2456815" cy="159385"/>
                <wp:effectExtent l="0" t="0" r="19685" b="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815" cy="159385"/>
                          <a:chOff x="0" y="0"/>
                          <a:chExt cx="2457196" cy="160019"/>
                        </a:xfrm>
                      </wpg:grpSpPr>
                      <wps:wsp>
                        <wps:cNvPr id="49" name="Graphic 19"/>
                        <wps:cNvSpPr/>
                        <wps:spPr>
                          <a:xfrm>
                            <a:off x="0" y="3048"/>
                            <a:ext cx="1259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9205">
                                <a:moveTo>
                                  <a:pt x="0" y="0"/>
                                </a:moveTo>
                                <a:lnTo>
                                  <a:pt x="125882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0C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20"/>
                        <wps:cNvSpPr/>
                        <wps:spPr>
                          <a:xfrm>
                            <a:off x="1301496" y="0"/>
                            <a:ext cx="1155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1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0C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8472" y="47244"/>
                            <a:ext cx="524255" cy="112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335.55pt;margin-top:1pt;width:193.45pt;height:12.55pt;z-index:251667456;mso-wrap-distance-left:0;mso-wrap-distance-right:0;mso-position-horizontal-relative:page;mso-height-relative:margin" coordsize="24571,1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">
                <v:shape id="Graphic 19" o:spid="_x0000_s1027" style="position:absolute;top:30;width:12592;height:13;visibility:visible;mso-wrap-style:square;v-text-anchor:top" coordsize="12592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j+MQA&#10;AADbAAAADwAAAGRycy9kb3ducmV2LnhtbESP0WoCMRRE3wv9h3AFX0SzbkvR1SgiCH0oLW79gOvm&#10;ulnd3CxJqtt+fVMQ+jjMzBlmue5tK67kQ+NYwXSSgSCunG64VnD43I1nIEJE1tg6JgXfFGC9enxY&#10;YqHdjfd0LWMtEoRDgQpMjF0hZagMWQwT1xEn7+S8xZikr6X2eEtw28o8y16kxYbTgsGOtoaqS/ll&#10;FZArafs0+pi+G8zffja5z/h8VGo46DcLEJH6+B++t1+1guc5/H1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X4/jEAAAA2wAAAA8AAAAAAAAAAAAAAAAAmAIAAGRycy9k&#10;b3ducmV2LnhtbFBLBQYAAAAABAAEAPUAAACJAwAAAAA=&#10;" path="m,l1258824,e" filled="f" strokecolor="#180c34" strokeweight=".72pt">
                  <v:path arrowok="t"/>
                </v:shape>
                <v:shape id="Graphic 20" o:spid="_x0000_s1028" style="position:absolute;left:13014;width:11557;height:12;visibility:visible;mso-wrap-style:square;v-text-anchor:top" coordsize="11557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Q78EA&#10;AADbAAAADwAAAGRycy9kb3ducmV2LnhtbERPTYvCMBC9C/6HMMJeRFMXFKlNRUTBwyKsSvE4NGNb&#10;bSaliVr3128OgsfH+06WnanFg1pXWVYwGUcgiHOrKy4UnI7b0RyE88gaa8uk4EUOlmm/l2Cs7ZN/&#10;6XHwhQgh7GJUUHrfxFK6vCSDbmwb4sBdbGvQB9gWUrf4DOGmlt9RNJMGKw4NJTa0Lim/He5GgW38&#10;/PyX7bvr5ieLXia7zYb1SamvQbdagPDU+Y/47d5pBdOwPnwJP0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UkO/BAAAA2wAAAA8AAAAAAAAAAAAAAAAAmAIAAGRycy9kb3du&#10;cmV2LnhtbFBLBQYAAAAABAAEAPUAAACGAwAAAAA=&#10;" path="m,l1155192,e" filled="f" strokecolor="#180c34" strokeweight=".72pt">
                  <v:path arrowok="t"/>
                </v:shape>
                <v:shape id="Image 21" o:spid="_x0000_s1029" type="#_x0000_t75" style="position:absolute;left:7284;top:472;width:5243;height:1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KAabBAAAA2wAAAA8AAABkcnMvZG93bnJldi54bWxEj0FrAjEUhO8F/0N4greataDoahQRBXvs&#10;WqjHx+a5Wdy8rEnqbv99Iwgeh5n5hlltetuIO/lQO1YwGWcgiEuna64UfJ8O73MQISJrbByTgj8K&#10;sFkP3laYa9fxF92LWIkE4ZCjAhNjm0sZSkMWw9i1xMm7OG8xJukrqT12CW4b+ZFlM2mx5rRgsKWd&#10;ofJa/FoFXVPQOVvInj5PtjQLf/vZ+5lSo2G/XYKI1MdX+Nk+agXTCTy+pB8g1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pKAabBAAAA2wAAAA8AAAAAAAAAAAAAAAAAnwIA&#10;AGRycy9kb3ducmV2LnhtbFBLBQYAAAAABAAEAPcAAACNAwAA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spacing w:val="2"/>
          <w:w w:val="105"/>
          <w:sz w:val="27"/>
          <w:szCs w:val="27"/>
        </w:rPr>
        <w:t>(</w:t>
      </w:r>
      <w:r>
        <w:rPr>
          <w:spacing w:val="2"/>
          <w:w w:val="105"/>
          <w:sz w:val="18"/>
          <w:szCs w:val="18"/>
        </w:rPr>
        <w:t>должность</w:t>
      </w:r>
      <w:r>
        <w:rPr>
          <w:spacing w:val="-5"/>
          <w:w w:val="105"/>
          <w:sz w:val="27"/>
          <w:szCs w:val="27"/>
        </w:rPr>
        <w:t xml:space="preserve">)                                                                       </w:t>
      </w:r>
      <w:r>
        <w:rPr>
          <w:spacing w:val="-5"/>
          <w:w w:val="105"/>
          <w:sz w:val="20"/>
          <w:szCs w:val="20"/>
        </w:rPr>
        <w:t>(Ф.И.О.)</w:t>
      </w:r>
    </w:p>
    <w:p w:rsidR="00840BB9" w:rsidRDefault="00840BB9" w:rsidP="00840BB9">
      <w:pPr>
        <w:pStyle w:val="a3"/>
        <w:spacing w:before="15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1359535</wp:posOffset>
                </wp:positionH>
                <wp:positionV relativeFrom="paragraph">
                  <wp:posOffset>258445</wp:posOffset>
                </wp:positionV>
                <wp:extent cx="2773680" cy="1270"/>
                <wp:effectExtent l="0" t="0" r="26670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3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3680">
                              <a:moveTo>
                                <a:pt x="0" y="0"/>
                              </a:moveTo>
                              <a:lnTo>
                                <a:pt x="27736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2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107.05pt;margin-top:20.35pt;width:218.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3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" path="m,l2773680,e" filled="f" strokecolor="#131328" strokeweight=".72pt">
                <v:path arrowok="t"/>
                <w10:wrap type="topAndBottom" anchorx="page"/>
              </v:shape>
            </w:pict>
          </mc:Fallback>
        </mc:AlternateContent>
      </w:r>
    </w:p>
    <w:p w:rsidR="00840BB9" w:rsidRDefault="00840BB9" w:rsidP="00840BB9">
      <w:pPr>
        <w:spacing w:before="15"/>
        <w:ind w:left="2235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4987290</wp:posOffset>
                </wp:positionH>
                <wp:positionV relativeFrom="paragraph">
                  <wp:posOffset>59055</wp:posOffset>
                </wp:positionV>
                <wp:extent cx="1728470" cy="166370"/>
                <wp:effectExtent l="0" t="0" r="24130" b="5080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35" cy="165735"/>
                          <a:chOff x="0" y="0"/>
                          <a:chExt cx="1728724" cy="166116"/>
                        </a:xfrm>
                      </wpg:grpSpPr>
                      <wps:wsp>
                        <wps:cNvPr id="47" name="Graphic 15"/>
                        <wps:cNvSpPr/>
                        <wps:spPr>
                          <a:xfrm>
                            <a:off x="573024" y="0"/>
                            <a:ext cx="1155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19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C18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292"/>
                            <a:ext cx="527303" cy="115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392.7pt;margin-top:4.65pt;width:136.1pt;height:13.1pt;z-index:251666432;mso-wrap-distance-left:0;mso-wrap-distance-right:0;mso-position-horizontal-relative:page;mso-width-relative:margin" coordsize="17287,1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">
                <v:shape id="Graphic 15" o:spid="_x0000_s1027" style="position:absolute;left:5730;width:11557;height:12;visibility:visible;mso-wrap-style:square;v-text-anchor:top" coordsize="11557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JVMIA&#10;AADbAAAADwAAAGRycy9kb3ducmV2LnhtbESP3YrCMBCF7xd8hzCCd2uq+FuN4i7ICnvj3wMMzdgU&#10;m0lp0lrffiMIe3k4c74zZ73tbClaqn3hWMFomIAgzpwuOFdwvew/FyB8QNZYOiYFT/Kw3fQ+1phq&#10;9+ATteeQiwhhn6ICE0KVSukzQxb90FXE0bu52mKIss6lrvER4baU4ySZSYsFxwaDFX0byu7nxsY3&#10;Qtvc9Hg6mzdt8fNr5NdxeeyUGvS73QpEoC78H7/TB61gMofXlgg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kIlUwgAAANsAAAAPAAAAAAAAAAAAAAAAAJgCAABkcnMvZG93&#10;bnJldi54bWxQSwUGAAAAAAQABAD1AAAAhwMAAAAA&#10;" path="m,l1155192,e" filled="f" strokecolor="#0c1823" strokeweight=".72pt">
                  <v:path arrowok="t"/>
                </v:shape>
                <v:shape id="Image 16" o:spid="_x0000_s1028" type="#_x0000_t75" style="position:absolute;top:502;width:5273;height:1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zNwy/AAAA2wAAAA8AAABkcnMvZG93bnJldi54bWxET8uKwjAU3Qv+Q7iCO019MEg1ihQUF4Ng&#10;rftLc22rzU1ponb8erMQZnk479WmM7V4Uusqywom4wgEcW51xYWC7LwbLUA4j6yxtkwK/sjBZt3v&#10;rTDW9sUneqa+ECGEXYwKSu+bWEqXl2TQjW1DHLirbQ36ANtC6hZfIdzUchpFP9JgxaGhxIaSkvJ7&#10;+jAKiuZOs3eV7Y+/MtnWx1t6eUeJUsNBt12C8NT5f/HXfdAK5mFs+BJ+gFx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MzcMvwAAANsAAAAPAAAAAAAAAAAAAAAAAJ8CAABk&#10;cnMvZG93bnJldi54bWxQSwUGAAAAAAQABAD3AAAAiwMAAAAA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(должность)</w:t>
      </w:r>
    </w:p>
    <w:p w:rsidR="00840BB9" w:rsidRDefault="00840BB9" w:rsidP="00840BB9">
      <w:pPr>
        <w:pStyle w:val="a3"/>
        <w:spacing w:before="311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pacing w:val="-4"/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840BB9">
      <w:pPr>
        <w:spacing w:line="208" w:lineRule="auto"/>
        <w:jc w:val="both"/>
        <w:rPr>
          <w:sz w:val="28"/>
        </w:rPr>
      </w:pPr>
    </w:p>
    <w:p w:rsidR="00840BB9" w:rsidRDefault="00840BB9" w:rsidP="00466F14">
      <w:pPr>
        <w:spacing w:line="211" w:lineRule="auto"/>
        <w:jc w:val="both"/>
        <w:rPr>
          <w:sz w:val="28"/>
        </w:rPr>
        <w:sectPr w:rsidR="00840BB9">
          <w:pgSz w:w="11900" w:h="16820"/>
          <w:pgMar w:top="1060" w:right="560" w:bottom="280" w:left="1400" w:header="720" w:footer="720" w:gutter="0"/>
          <w:cols w:space="720"/>
        </w:sectPr>
      </w:pPr>
    </w:p>
    <w:p w:rsidR="00A41E4C" w:rsidRDefault="00A41E4C"/>
    <w:sectPr w:rsidR="00A4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69A" w:rsidRDefault="0090769A" w:rsidP="00840BB9">
      <w:r>
        <w:separator/>
      </w:r>
    </w:p>
  </w:endnote>
  <w:endnote w:type="continuationSeparator" w:id="0">
    <w:p w:rsidR="0090769A" w:rsidRDefault="0090769A" w:rsidP="0084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69A" w:rsidRDefault="0090769A" w:rsidP="00840BB9">
      <w:r>
        <w:separator/>
      </w:r>
    </w:p>
  </w:footnote>
  <w:footnote w:type="continuationSeparator" w:id="0">
    <w:p w:rsidR="0090769A" w:rsidRDefault="0090769A" w:rsidP="0084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C8A"/>
    <w:multiLevelType w:val="hybridMultilevel"/>
    <w:tmpl w:val="130CF3C4"/>
    <w:lvl w:ilvl="0" w:tplc="297AB320">
      <w:start w:val="1"/>
      <w:numFmt w:val="decimal"/>
      <w:lvlText w:val="%1)"/>
      <w:lvlJc w:val="left"/>
      <w:pPr>
        <w:ind w:left="63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>
    <w:nsid w:val="23151D9D"/>
    <w:multiLevelType w:val="multilevel"/>
    <w:tmpl w:val="D83C1F7C"/>
    <w:lvl w:ilvl="0">
      <w:start w:val="1"/>
      <w:numFmt w:val="decimal"/>
      <w:lvlText w:val="%1."/>
      <w:lvlJc w:val="left"/>
      <w:pPr>
        <w:ind w:left="174" w:hanging="277"/>
        <w:jc w:val="lef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305" w:hanging="305"/>
        <w:jc w:val="left"/>
      </w:pPr>
      <w:rPr>
        <w:rFonts w:ascii="Times New Roman" w:eastAsia="Times New Roman" w:hAnsi="Times New Roman" w:cs="Times New Roman"/>
        <w:spacing w:val="0"/>
        <w:w w:val="99"/>
        <w:lang w:val="ru-RU" w:eastAsia="en-US" w:bidi="ar-SA"/>
      </w:rPr>
    </w:lvl>
    <w:lvl w:ilvl="2">
      <w:start w:val="1"/>
      <w:numFmt w:val="decimal"/>
      <w:lvlText w:val="%2.%3)"/>
      <w:lvlJc w:val="left"/>
      <w:pPr>
        <w:ind w:left="17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275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5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0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5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0" w:hanging="305"/>
      </w:pPr>
      <w:rPr>
        <w:rFonts w:hint="default"/>
        <w:lang w:val="ru-RU" w:eastAsia="en-US" w:bidi="ar-SA"/>
      </w:rPr>
    </w:lvl>
  </w:abstractNum>
  <w:abstractNum w:abstractNumId="2">
    <w:nsid w:val="65096592"/>
    <w:multiLevelType w:val="hybridMultilevel"/>
    <w:tmpl w:val="A87C2252"/>
    <w:lvl w:ilvl="0" w:tplc="E4E6FE98">
      <w:start w:val="1"/>
      <w:numFmt w:val="decimal"/>
      <w:lvlText w:val="%1."/>
      <w:lvlJc w:val="left"/>
      <w:pPr>
        <w:ind w:left="279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x-none" w:eastAsia="en-US" w:bidi="ar-SA"/>
      </w:rPr>
    </w:lvl>
    <w:lvl w:ilvl="1" w:tplc="1E4EFEA4">
      <w:numFmt w:val="bullet"/>
      <w:lvlText w:val="•"/>
      <w:lvlJc w:val="left"/>
      <w:pPr>
        <w:ind w:left="1264" w:hanging="279"/>
      </w:pPr>
      <w:rPr>
        <w:rFonts w:hint="default"/>
        <w:lang w:val="ru-RU" w:eastAsia="en-US" w:bidi="ar-SA"/>
      </w:rPr>
    </w:lvl>
    <w:lvl w:ilvl="2" w:tplc="8F9AAF4A">
      <w:numFmt w:val="bullet"/>
      <w:lvlText w:val="•"/>
      <w:lvlJc w:val="left"/>
      <w:pPr>
        <w:ind w:left="2244" w:hanging="279"/>
      </w:pPr>
      <w:rPr>
        <w:rFonts w:hint="default"/>
        <w:lang w:val="ru-RU" w:eastAsia="en-US" w:bidi="ar-SA"/>
      </w:rPr>
    </w:lvl>
    <w:lvl w:ilvl="3" w:tplc="3DAA1462">
      <w:numFmt w:val="bullet"/>
      <w:lvlText w:val="•"/>
      <w:lvlJc w:val="left"/>
      <w:pPr>
        <w:ind w:left="3224" w:hanging="279"/>
      </w:pPr>
      <w:rPr>
        <w:rFonts w:hint="default"/>
        <w:lang w:val="ru-RU" w:eastAsia="en-US" w:bidi="ar-SA"/>
      </w:rPr>
    </w:lvl>
    <w:lvl w:ilvl="4" w:tplc="7592D558">
      <w:numFmt w:val="bullet"/>
      <w:lvlText w:val="•"/>
      <w:lvlJc w:val="left"/>
      <w:pPr>
        <w:ind w:left="4204" w:hanging="279"/>
      </w:pPr>
      <w:rPr>
        <w:rFonts w:hint="default"/>
        <w:lang w:val="ru-RU" w:eastAsia="en-US" w:bidi="ar-SA"/>
      </w:rPr>
    </w:lvl>
    <w:lvl w:ilvl="5" w:tplc="11869D6C">
      <w:numFmt w:val="bullet"/>
      <w:lvlText w:val="•"/>
      <w:lvlJc w:val="left"/>
      <w:pPr>
        <w:ind w:left="5184" w:hanging="279"/>
      </w:pPr>
      <w:rPr>
        <w:rFonts w:hint="default"/>
        <w:lang w:val="ru-RU" w:eastAsia="en-US" w:bidi="ar-SA"/>
      </w:rPr>
    </w:lvl>
    <w:lvl w:ilvl="6" w:tplc="A0A20746">
      <w:numFmt w:val="bullet"/>
      <w:lvlText w:val="•"/>
      <w:lvlJc w:val="left"/>
      <w:pPr>
        <w:ind w:left="6164" w:hanging="279"/>
      </w:pPr>
      <w:rPr>
        <w:rFonts w:hint="default"/>
        <w:lang w:val="ru-RU" w:eastAsia="en-US" w:bidi="ar-SA"/>
      </w:rPr>
    </w:lvl>
    <w:lvl w:ilvl="7" w:tplc="6F7EB312">
      <w:numFmt w:val="bullet"/>
      <w:lvlText w:val="•"/>
      <w:lvlJc w:val="left"/>
      <w:pPr>
        <w:ind w:left="7144" w:hanging="279"/>
      </w:pPr>
      <w:rPr>
        <w:rFonts w:hint="default"/>
        <w:lang w:val="ru-RU" w:eastAsia="en-US" w:bidi="ar-SA"/>
      </w:rPr>
    </w:lvl>
    <w:lvl w:ilvl="8" w:tplc="5374F48A">
      <w:numFmt w:val="bullet"/>
      <w:lvlText w:val="•"/>
      <w:lvlJc w:val="left"/>
      <w:pPr>
        <w:ind w:left="8124" w:hanging="279"/>
      </w:pPr>
      <w:rPr>
        <w:rFonts w:hint="default"/>
        <w:lang w:val="ru-RU" w:eastAsia="en-US" w:bidi="ar-SA"/>
      </w:rPr>
    </w:lvl>
  </w:abstractNum>
  <w:abstractNum w:abstractNumId="3">
    <w:nsid w:val="696D4374"/>
    <w:multiLevelType w:val="hybridMultilevel"/>
    <w:tmpl w:val="042AF76E"/>
    <w:lvl w:ilvl="0" w:tplc="EF5662C0">
      <w:numFmt w:val="bullet"/>
      <w:lvlText w:val="-"/>
      <w:lvlJc w:val="left"/>
      <w:pPr>
        <w:ind w:left="169" w:hanging="172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DE26F1C4">
      <w:numFmt w:val="bullet"/>
      <w:lvlText w:val="•"/>
      <w:lvlJc w:val="left"/>
      <w:pPr>
        <w:ind w:left="1138" w:hanging="172"/>
      </w:pPr>
      <w:rPr>
        <w:rFonts w:hint="default"/>
        <w:lang w:val="ru-RU" w:eastAsia="en-US" w:bidi="ar-SA"/>
      </w:rPr>
    </w:lvl>
    <w:lvl w:ilvl="2" w:tplc="6F7677B0">
      <w:numFmt w:val="bullet"/>
      <w:lvlText w:val="•"/>
      <w:lvlJc w:val="left"/>
      <w:pPr>
        <w:ind w:left="2116" w:hanging="172"/>
      </w:pPr>
      <w:rPr>
        <w:rFonts w:hint="default"/>
        <w:lang w:val="ru-RU" w:eastAsia="en-US" w:bidi="ar-SA"/>
      </w:rPr>
    </w:lvl>
    <w:lvl w:ilvl="3" w:tplc="0A940D98">
      <w:numFmt w:val="bullet"/>
      <w:lvlText w:val="•"/>
      <w:lvlJc w:val="left"/>
      <w:pPr>
        <w:ind w:left="3094" w:hanging="172"/>
      </w:pPr>
      <w:rPr>
        <w:rFonts w:hint="default"/>
        <w:lang w:val="ru-RU" w:eastAsia="en-US" w:bidi="ar-SA"/>
      </w:rPr>
    </w:lvl>
    <w:lvl w:ilvl="4" w:tplc="BEA42926">
      <w:numFmt w:val="bullet"/>
      <w:lvlText w:val="•"/>
      <w:lvlJc w:val="left"/>
      <w:pPr>
        <w:ind w:left="4072" w:hanging="172"/>
      </w:pPr>
      <w:rPr>
        <w:rFonts w:hint="default"/>
        <w:lang w:val="ru-RU" w:eastAsia="en-US" w:bidi="ar-SA"/>
      </w:rPr>
    </w:lvl>
    <w:lvl w:ilvl="5" w:tplc="0986C1B4">
      <w:numFmt w:val="bullet"/>
      <w:lvlText w:val="•"/>
      <w:lvlJc w:val="left"/>
      <w:pPr>
        <w:ind w:left="5050" w:hanging="172"/>
      </w:pPr>
      <w:rPr>
        <w:rFonts w:hint="default"/>
        <w:lang w:val="ru-RU" w:eastAsia="en-US" w:bidi="ar-SA"/>
      </w:rPr>
    </w:lvl>
    <w:lvl w:ilvl="6" w:tplc="C88C22C4">
      <w:numFmt w:val="bullet"/>
      <w:lvlText w:val="•"/>
      <w:lvlJc w:val="left"/>
      <w:pPr>
        <w:ind w:left="6028" w:hanging="172"/>
      </w:pPr>
      <w:rPr>
        <w:rFonts w:hint="default"/>
        <w:lang w:val="ru-RU" w:eastAsia="en-US" w:bidi="ar-SA"/>
      </w:rPr>
    </w:lvl>
    <w:lvl w:ilvl="7" w:tplc="28AE1218">
      <w:numFmt w:val="bullet"/>
      <w:lvlText w:val="•"/>
      <w:lvlJc w:val="left"/>
      <w:pPr>
        <w:ind w:left="7006" w:hanging="172"/>
      </w:pPr>
      <w:rPr>
        <w:rFonts w:hint="default"/>
        <w:lang w:val="ru-RU" w:eastAsia="en-US" w:bidi="ar-SA"/>
      </w:rPr>
    </w:lvl>
    <w:lvl w:ilvl="8" w:tplc="5E42A2D4">
      <w:numFmt w:val="bullet"/>
      <w:lvlText w:val="•"/>
      <w:lvlJc w:val="left"/>
      <w:pPr>
        <w:ind w:left="7984" w:hanging="17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43"/>
    <w:rsid w:val="00065114"/>
    <w:rsid w:val="003C382A"/>
    <w:rsid w:val="00466F14"/>
    <w:rsid w:val="006A7543"/>
    <w:rsid w:val="0071482E"/>
    <w:rsid w:val="00840BB9"/>
    <w:rsid w:val="00890664"/>
    <w:rsid w:val="0090769A"/>
    <w:rsid w:val="00A41E4C"/>
    <w:rsid w:val="00C2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6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6F14"/>
    <w:pPr>
      <w:spacing w:line="389" w:lineRule="exact"/>
      <w:ind w:left="1850" w:right="8"/>
      <w:jc w:val="center"/>
      <w:outlineLvl w:val="0"/>
    </w:pPr>
    <w:rPr>
      <w:sz w:val="34"/>
      <w:szCs w:val="34"/>
    </w:rPr>
  </w:style>
  <w:style w:type="paragraph" w:styleId="2">
    <w:name w:val="heading 2"/>
    <w:basedOn w:val="a"/>
    <w:link w:val="20"/>
    <w:uiPriority w:val="1"/>
    <w:qFormat/>
    <w:rsid w:val="00466F14"/>
    <w:pPr>
      <w:spacing w:before="256"/>
      <w:ind w:left="212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6F14"/>
    <w:rPr>
      <w:rFonts w:ascii="Times New Roman" w:eastAsia="Times New Roman" w:hAnsi="Times New Roman" w:cs="Times New Roman"/>
      <w:sz w:val="34"/>
      <w:szCs w:val="34"/>
    </w:rPr>
  </w:style>
  <w:style w:type="character" w:customStyle="1" w:styleId="20">
    <w:name w:val="Заголовок 2 Знак"/>
    <w:basedOn w:val="a0"/>
    <w:link w:val="2"/>
    <w:uiPriority w:val="1"/>
    <w:rsid w:val="00466F14"/>
    <w:rPr>
      <w:rFonts w:ascii="Times New Roman" w:eastAsia="Times New Roman" w:hAnsi="Times New Roman" w:cs="Times New Roman"/>
      <w:sz w:val="30"/>
      <w:szCs w:val="30"/>
    </w:rPr>
  </w:style>
  <w:style w:type="paragraph" w:styleId="a3">
    <w:name w:val="Body Text"/>
    <w:basedOn w:val="a"/>
    <w:link w:val="a4"/>
    <w:uiPriority w:val="1"/>
    <w:qFormat/>
    <w:rsid w:val="00466F14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466F14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466F14"/>
    <w:pPr>
      <w:ind w:left="163" w:firstLine="700"/>
      <w:jc w:val="both"/>
    </w:pPr>
  </w:style>
  <w:style w:type="paragraph" w:styleId="a6">
    <w:name w:val="header"/>
    <w:basedOn w:val="a"/>
    <w:link w:val="a7"/>
    <w:uiPriority w:val="99"/>
    <w:unhideWhenUsed/>
    <w:rsid w:val="00840B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0B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40B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0BB9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840B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40B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0B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6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6F14"/>
    <w:pPr>
      <w:spacing w:line="389" w:lineRule="exact"/>
      <w:ind w:left="1850" w:right="8"/>
      <w:jc w:val="center"/>
      <w:outlineLvl w:val="0"/>
    </w:pPr>
    <w:rPr>
      <w:sz w:val="34"/>
      <w:szCs w:val="34"/>
    </w:rPr>
  </w:style>
  <w:style w:type="paragraph" w:styleId="2">
    <w:name w:val="heading 2"/>
    <w:basedOn w:val="a"/>
    <w:link w:val="20"/>
    <w:uiPriority w:val="1"/>
    <w:qFormat/>
    <w:rsid w:val="00466F14"/>
    <w:pPr>
      <w:spacing w:before="256"/>
      <w:ind w:left="212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6F14"/>
    <w:rPr>
      <w:rFonts w:ascii="Times New Roman" w:eastAsia="Times New Roman" w:hAnsi="Times New Roman" w:cs="Times New Roman"/>
      <w:sz w:val="34"/>
      <w:szCs w:val="34"/>
    </w:rPr>
  </w:style>
  <w:style w:type="character" w:customStyle="1" w:styleId="20">
    <w:name w:val="Заголовок 2 Знак"/>
    <w:basedOn w:val="a0"/>
    <w:link w:val="2"/>
    <w:uiPriority w:val="1"/>
    <w:rsid w:val="00466F14"/>
    <w:rPr>
      <w:rFonts w:ascii="Times New Roman" w:eastAsia="Times New Roman" w:hAnsi="Times New Roman" w:cs="Times New Roman"/>
      <w:sz w:val="30"/>
      <w:szCs w:val="30"/>
    </w:rPr>
  </w:style>
  <w:style w:type="paragraph" w:styleId="a3">
    <w:name w:val="Body Text"/>
    <w:basedOn w:val="a"/>
    <w:link w:val="a4"/>
    <w:uiPriority w:val="1"/>
    <w:qFormat/>
    <w:rsid w:val="00466F14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466F14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466F14"/>
    <w:pPr>
      <w:ind w:left="163" w:firstLine="700"/>
      <w:jc w:val="both"/>
    </w:pPr>
  </w:style>
  <w:style w:type="paragraph" w:styleId="a6">
    <w:name w:val="header"/>
    <w:basedOn w:val="a"/>
    <w:link w:val="a7"/>
    <w:uiPriority w:val="99"/>
    <w:unhideWhenUsed/>
    <w:rsid w:val="00840B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0BB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40B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0BB9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840B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40B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0B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</dc:creator>
  <cp:lastModifiedBy>79514</cp:lastModifiedBy>
  <cp:revision>3</cp:revision>
  <cp:lastPrinted>2024-10-29T04:42:00Z</cp:lastPrinted>
  <dcterms:created xsi:type="dcterms:W3CDTF">2024-10-29T04:43:00Z</dcterms:created>
  <dcterms:modified xsi:type="dcterms:W3CDTF">2024-10-31T10:08:00Z</dcterms:modified>
</cp:coreProperties>
</file>